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16" w:rsidRPr="000902C4" w:rsidRDefault="007542A3" w:rsidP="00694F16">
      <w:pPr>
        <w:pBdr>
          <w:top w:val="double" w:sz="4" w:space="5" w:color="auto"/>
          <w:left w:val="double" w:sz="4" w:space="4" w:color="auto"/>
          <w:bottom w:val="double" w:sz="4" w:space="3" w:color="auto"/>
          <w:right w:val="double" w:sz="4" w:space="4" w:color="auto"/>
        </w:pBdr>
        <w:shd w:val="clear" w:color="auto" w:fill="C6D9F1"/>
        <w:jc w:val="center"/>
        <w:rPr>
          <w:rFonts w:ascii="Garamond" w:hAnsi="Garamond"/>
          <w:b/>
          <w:smallCaps/>
          <w:sz w:val="28"/>
        </w:rPr>
      </w:pPr>
      <w:r>
        <w:rPr>
          <w:rFonts w:ascii="Garamond" w:hAnsi="Garamond"/>
          <w:b/>
          <w:smallCaps/>
          <w:sz w:val="28"/>
        </w:rPr>
        <w:t>7</w:t>
      </w:r>
      <w:r w:rsidR="0077543B" w:rsidRPr="0077543B">
        <w:rPr>
          <w:rFonts w:ascii="Garamond" w:hAnsi="Garamond"/>
          <w:b/>
          <w:smallCaps/>
          <w:sz w:val="28"/>
          <w:vertAlign w:val="superscript"/>
        </w:rPr>
        <w:t>th</w:t>
      </w:r>
      <w:r>
        <w:rPr>
          <w:rFonts w:ascii="Garamond" w:hAnsi="Garamond"/>
          <w:b/>
          <w:smallCaps/>
          <w:sz w:val="28"/>
        </w:rPr>
        <w:t>Edition (2020</w:t>
      </w:r>
      <w:r w:rsidR="0077543B">
        <w:rPr>
          <w:rFonts w:ascii="Garamond" w:hAnsi="Garamond"/>
          <w:b/>
          <w:smallCaps/>
          <w:sz w:val="28"/>
        </w:rPr>
        <w:t xml:space="preserve">) </w:t>
      </w:r>
      <w:r w:rsidR="00694F16" w:rsidRPr="000902C4">
        <w:rPr>
          <w:rFonts w:ascii="Garamond" w:hAnsi="Garamond"/>
          <w:b/>
          <w:smallCaps/>
          <w:sz w:val="28"/>
        </w:rPr>
        <w:t>FBC Code Update Development Tasks</w:t>
      </w:r>
    </w:p>
    <w:p w:rsidR="00694F16" w:rsidRPr="000902C4" w:rsidRDefault="00694F16" w:rsidP="00694F16">
      <w:pPr>
        <w:rPr>
          <w:rFonts w:ascii="Garamond" w:hAnsi="Garamon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0"/>
        <w:gridCol w:w="2176"/>
      </w:tblGrid>
      <w:tr w:rsidR="00694F16" w:rsidRPr="000902C4" w:rsidTr="00F47361">
        <w:tc>
          <w:tcPr>
            <w:tcW w:w="5000" w:type="pct"/>
            <w:gridSpan w:val="2"/>
            <w:shd w:val="clear" w:color="auto" w:fill="auto"/>
          </w:tcPr>
          <w:p w:rsidR="00694F16" w:rsidRPr="00F47361" w:rsidRDefault="007542A3" w:rsidP="007542A3">
            <w:pPr>
              <w:rPr>
                <w:rFonts w:ascii="Garamond" w:hAnsi="Garamond"/>
                <w:b/>
                <w:smallCaps/>
              </w:rPr>
            </w:pPr>
            <w:r>
              <w:rPr>
                <w:rFonts w:ascii="Garamond" w:hAnsi="Garamond"/>
                <w:b/>
                <w:smallCaps/>
              </w:rPr>
              <w:t>7</w:t>
            </w:r>
            <w:r w:rsidR="00F9472B" w:rsidRPr="00F9472B">
              <w:rPr>
                <w:rFonts w:ascii="Garamond" w:hAnsi="Garamond"/>
                <w:b/>
                <w:smallCaps/>
                <w:vertAlign w:val="superscript"/>
              </w:rPr>
              <w:t>th</w:t>
            </w:r>
            <w:r w:rsidR="00F9472B">
              <w:rPr>
                <w:rFonts w:ascii="Garamond" w:hAnsi="Garamond"/>
                <w:b/>
                <w:smallCaps/>
              </w:rPr>
              <w:t xml:space="preserve"> Edition (</w:t>
            </w:r>
            <w:r>
              <w:rPr>
                <w:rFonts w:ascii="Garamond" w:hAnsi="Garamond"/>
                <w:b/>
                <w:smallCaps/>
              </w:rPr>
              <w:t>2020</w:t>
            </w:r>
            <w:r w:rsidR="00F9472B">
              <w:rPr>
                <w:rFonts w:ascii="Garamond" w:hAnsi="Garamond"/>
                <w:b/>
                <w:smallCaps/>
              </w:rPr>
              <w:t>)</w:t>
            </w:r>
            <w:r w:rsidR="00694F16" w:rsidRPr="00F47361">
              <w:rPr>
                <w:rFonts w:ascii="Garamond" w:hAnsi="Garamond"/>
                <w:b/>
                <w:smallCaps/>
              </w:rPr>
              <w:t xml:space="preserve"> Update to the Florida Building Code— </w:t>
            </w:r>
          </w:p>
        </w:tc>
      </w:tr>
      <w:tr w:rsidR="00694F16" w:rsidRPr="000902C4" w:rsidTr="00F47361">
        <w:tc>
          <w:tcPr>
            <w:tcW w:w="3864" w:type="pct"/>
            <w:shd w:val="clear" w:color="auto" w:fill="auto"/>
          </w:tcPr>
          <w:p w:rsidR="00694F16" w:rsidRPr="000902C4" w:rsidRDefault="00694F16" w:rsidP="00F7004C">
            <w:pPr>
              <w:rPr>
                <w:rFonts w:ascii="Garamond" w:hAnsi="Garamond"/>
                <w:b/>
                <w:smallCaps/>
              </w:rPr>
            </w:pPr>
            <w:r w:rsidRPr="000902C4">
              <w:rPr>
                <w:rFonts w:ascii="Garamond" w:hAnsi="Garamond"/>
                <w:b/>
                <w:smallCaps/>
              </w:rPr>
              <w:t>Task</w:t>
            </w:r>
          </w:p>
        </w:tc>
        <w:tc>
          <w:tcPr>
            <w:tcW w:w="1136" w:type="pct"/>
            <w:shd w:val="clear" w:color="auto" w:fill="auto"/>
          </w:tcPr>
          <w:p w:rsidR="00694F16" w:rsidRPr="000902C4" w:rsidRDefault="00694F16" w:rsidP="00F7004C">
            <w:pPr>
              <w:rPr>
                <w:rFonts w:ascii="Garamond" w:hAnsi="Garamond"/>
                <w:b/>
                <w:smallCaps/>
              </w:rPr>
            </w:pPr>
            <w:r w:rsidRPr="000902C4">
              <w:rPr>
                <w:rFonts w:ascii="Garamond" w:hAnsi="Garamond"/>
                <w:b/>
                <w:smallCaps/>
              </w:rPr>
              <w:t>Schedule</w:t>
            </w:r>
          </w:p>
        </w:tc>
      </w:tr>
      <w:tr w:rsidR="00694F16" w:rsidRPr="000902C4" w:rsidTr="00F47361">
        <w:tc>
          <w:tcPr>
            <w:tcW w:w="3864" w:type="pct"/>
            <w:shd w:val="clear" w:color="auto" w:fill="auto"/>
          </w:tcPr>
          <w:p w:rsidR="00694F16" w:rsidRPr="000902C4" w:rsidRDefault="00694F16" w:rsidP="00F7004C">
            <w:pPr>
              <w:rPr>
                <w:rFonts w:ascii="Garamond" w:hAnsi="Garamond"/>
                <w:b/>
                <w:i/>
              </w:rPr>
            </w:pPr>
            <w:r w:rsidRPr="000902C4">
              <w:rPr>
                <w:rFonts w:ascii="Garamond" w:hAnsi="Garamond"/>
                <w:b/>
                <w:i/>
              </w:rPr>
              <w:t>Primary Code Development Phase:</w:t>
            </w:r>
          </w:p>
        </w:tc>
        <w:tc>
          <w:tcPr>
            <w:tcW w:w="1136" w:type="pct"/>
            <w:shd w:val="clear" w:color="auto" w:fill="auto"/>
          </w:tcPr>
          <w:p w:rsidR="00694F16" w:rsidRPr="000902C4" w:rsidRDefault="00694F16" w:rsidP="00F7004C">
            <w:pPr>
              <w:rPr>
                <w:rFonts w:ascii="Garamond" w:hAnsi="Garamond"/>
                <w:color w:val="FF0000"/>
              </w:rPr>
            </w:pPr>
          </w:p>
        </w:tc>
      </w:tr>
      <w:tr w:rsidR="00694F16" w:rsidRPr="000902C4" w:rsidTr="00F47361">
        <w:tc>
          <w:tcPr>
            <w:tcW w:w="3864" w:type="pct"/>
            <w:shd w:val="clear" w:color="auto" w:fill="auto"/>
          </w:tcPr>
          <w:p w:rsidR="00694F16" w:rsidRPr="000902C4" w:rsidRDefault="0077543B" w:rsidP="00F7004C">
            <w:pPr>
              <w:rPr>
                <w:rFonts w:ascii="Garamond" w:hAnsi="Garamond"/>
              </w:rPr>
            </w:pPr>
            <w:r>
              <w:rPr>
                <w:rFonts w:ascii="Garamond" w:hAnsi="Garamond"/>
              </w:rPr>
              <w:t xml:space="preserve">    </w:t>
            </w:r>
            <w:r w:rsidR="007542A3">
              <w:rPr>
                <w:rFonts w:ascii="Garamond" w:hAnsi="Garamond"/>
              </w:rPr>
              <w:t>2017</w:t>
            </w:r>
            <w:r w:rsidR="00694F16" w:rsidRPr="000902C4">
              <w:rPr>
                <w:rFonts w:ascii="Garamond" w:hAnsi="Garamond"/>
              </w:rPr>
              <w:t xml:space="preserve"> NEC published and available to the public;</w:t>
            </w:r>
          </w:p>
        </w:tc>
        <w:tc>
          <w:tcPr>
            <w:tcW w:w="1136" w:type="pct"/>
            <w:shd w:val="clear" w:color="auto" w:fill="auto"/>
          </w:tcPr>
          <w:p w:rsidR="00694F16" w:rsidRPr="000902C4" w:rsidRDefault="007542A3" w:rsidP="00F7004C">
            <w:pPr>
              <w:rPr>
                <w:rFonts w:ascii="Garamond" w:hAnsi="Garamond"/>
              </w:rPr>
            </w:pPr>
            <w:r>
              <w:rPr>
                <w:rFonts w:ascii="Garamond" w:hAnsi="Garamond"/>
              </w:rPr>
              <w:t>10/2016</w:t>
            </w:r>
          </w:p>
        </w:tc>
      </w:tr>
      <w:tr w:rsidR="00694F16" w:rsidRPr="000902C4" w:rsidTr="00F47361">
        <w:tc>
          <w:tcPr>
            <w:tcW w:w="3864" w:type="pct"/>
            <w:shd w:val="clear" w:color="auto" w:fill="auto"/>
          </w:tcPr>
          <w:p w:rsidR="00694F16" w:rsidRPr="000902C4" w:rsidRDefault="0077543B" w:rsidP="00F7004C">
            <w:pPr>
              <w:rPr>
                <w:rFonts w:ascii="Garamond" w:hAnsi="Garamond"/>
              </w:rPr>
            </w:pPr>
            <w:r>
              <w:rPr>
                <w:rFonts w:ascii="Garamond" w:hAnsi="Garamond"/>
              </w:rPr>
              <w:t xml:space="preserve">    </w:t>
            </w:r>
            <w:r w:rsidR="007542A3">
              <w:rPr>
                <w:rFonts w:ascii="Garamond" w:hAnsi="Garamond"/>
              </w:rPr>
              <w:t>2018</w:t>
            </w:r>
            <w:r w:rsidR="00694F16" w:rsidRPr="000902C4">
              <w:rPr>
                <w:rFonts w:ascii="Garamond" w:hAnsi="Garamond"/>
              </w:rPr>
              <w:t xml:space="preserve"> International Codes published and available to the public;</w:t>
            </w:r>
          </w:p>
        </w:tc>
        <w:tc>
          <w:tcPr>
            <w:tcW w:w="1136" w:type="pct"/>
            <w:shd w:val="clear" w:color="auto" w:fill="auto"/>
          </w:tcPr>
          <w:p w:rsidR="00694F16" w:rsidRPr="000902C4" w:rsidRDefault="007542A3" w:rsidP="00F7004C">
            <w:pPr>
              <w:rPr>
                <w:rFonts w:ascii="Garamond" w:hAnsi="Garamond"/>
              </w:rPr>
            </w:pPr>
            <w:r>
              <w:rPr>
                <w:rFonts w:ascii="Garamond" w:hAnsi="Garamond"/>
              </w:rPr>
              <w:t>09/2017</w:t>
            </w:r>
          </w:p>
        </w:tc>
      </w:tr>
      <w:tr w:rsidR="00694F16" w:rsidRPr="000902C4" w:rsidTr="00F47361">
        <w:tc>
          <w:tcPr>
            <w:tcW w:w="3864" w:type="pct"/>
            <w:shd w:val="clear" w:color="auto" w:fill="auto"/>
          </w:tcPr>
          <w:p w:rsidR="00694F16" w:rsidRPr="000902C4" w:rsidRDefault="00ED0AD6" w:rsidP="00B4538D">
            <w:pPr>
              <w:rPr>
                <w:rFonts w:ascii="Garamond" w:hAnsi="Garamond"/>
                <w:i/>
              </w:rPr>
            </w:pPr>
            <w:r>
              <w:rPr>
                <w:rFonts w:ascii="Garamond" w:hAnsi="Garamond"/>
              </w:rPr>
              <w:t xml:space="preserve">    </w:t>
            </w:r>
            <w:r w:rsidR="007542A3">
              <w:rPr>
                <w:rFonts w:ascii="Garamond" w:hAnsi="Garamond"/>
              </w:rPr>
              <w:t>Commission selects 2018 I Codes</w:t>
            </w:r>
            <w:r w:rsidR="00B4538D">
              <w:rPr>
                <w:rFonts w:ascii="Garamond" w:hAnsi="Garamond"/>
              </w:rPr>
              <w:t xml:space="preserve"> “model codes”</w:t>
            </w:r>
            <w:r w:rsidR="007542A3">
              <w:rPr>
                <w:rFonts w:ascii="Garamond" w:hAnsi="Garamond"/>
              </w:rPr>
              <w:t xml:space="preserve"> and 2017</w:t>
            </w:r>
            <w:r w:rsidR="00B4538D">
              <w:rPr>
                <w:rFonts w:ascii="Garamond" w:hAnsi="Garamond"/>
              </w:rPr>
              <w:t xml:space="preserve"> NEC to conduct its review</w:t>
            </w:r>
          </w:p>
        </w:tc>
        <w:tc>
          <w:tcPr>
            <w:tcW w:w="1136" w:type="pct"/>
            <w:shd w:val="clear" w:color="auto" w:fill="auto"/>
          </w:tcPr>
          <w:p w:rsidR="00694F16" w:rsidRPr="00754A7F" w:rsidRDefault="00B4538D" w:rsidP="00F7004C">
            <w:pPr>
              <w:rPr>
                <w:rFonts w:ascii="Garamond" w:hAnsi="Garamond"/>
              </w:rPr>
            </w:pPr>
            <w:r>
              <w:rPr>
                <w:rFonts w:ascii="Garamond" w:hAnsi="Garamond"/>
              </w:rPr>
              <w:t>10/10/2017</w:t>
            </w:r>
          </w:p>
        </w:tc>
      </w:tr>
      <w:tr w:rsidR="00694F16" w:rsidRPr="000902C4" w:rsidTr="00F47361">
        <w:tc>
          <w:tcPr>
            <w:tcW w:w="3864" w:type="pct"/>
            <w:shd w:val="clear" w:color="auto" w:fill="auto"/>
          </w:tcPr>
          <w:p w:rsidR="00694F16" w:rsidRPr="000902C4" w:rsidRDefault="003963AE" w:rsidP="00F7004C">
            <w:pPr>
              <w:rPr>
                <w:rFonts w:ascii="Garamond" w:hAnsi="Garamond"/>
              </w:rPr>
            </w:pPr>
            <w:r>
              <w:rPr>
                <w:rFonts w:ascii="Garamond" w:hAnsi="Garamond"/>
              </w:rPr>
              <w:t>Staff p</w:t>
            </w:r>
            <w:r w:rsidR="00B4538D">
              <w:rPr>
                <w:rFonts w:ascii="Garamond" w:hAnsi="Garamond"/>
              </w:rPr>
              <w:t xml:space="preserve">ost complete listing of the </w:t>
            </w:r>
            <w:r w:rsidR="00FB2656">
              <w:rPr>
                <w:rFonts w:ascii="Garamond" w:hAnsi="Garamond"/>
              </w:rPr>
              <w:t xml:space="preserve">code </w:t>
            </w:r>
            <w:r w:rsidR="00B4538D">
              <w:rPr>
                <w:rFonts w:ascii="Garamond" w:hAnsi="Garamond"/>
              </w:rPr>
              <w:t xml:space="preserve">changes to the I Codes </w:t>
            </w:r>
            <w:r w:rsidR="00FB2656">
              <w:rPr>
                <w:rFonts w:ascii="Garamond" w:hAnsi="Garamond"/>
              </w:rPr>
              <w:t>online</w:t>
            </w:r>
          </w:p>
        </w:tc>
        <w:tc>
          <w:tcPr>
            <w:tcW w:w="1136" w:type="pct"/>
            <w:shd w:val="clear" w:color="auto" w:fill="auto"/>
          </w:tcPr>
          <w:p w:rsidR="00694F16" w:rsidRPr="003310D2" w:rsidRDefault="001512B1" w:rsidP="00F7004C">
            <w:pPr>
              <w:rPr>
                <w:rFonts w:ascii="Garamond" w:hAnsi="Garamond"/>
                <w:b/>
              </w:rPr>
            </w:pPr>
            <w:r w:rsidRPr="009A693E">
              <w:rPr>
                <w:rFonts w:ascii="Garamond" w:hAnsi="Garamond"/>
                <w:b/>
              </w:rPr>
              <w:t>1/2</w:t>
            </w:r>
            <w:r w:rsidR="004601AD" w:rsidRPr="009A693E">
              <w:rPr>
                <w:rFonts w:ascii="Garamond" w:hAnsi="Garamond"/>
                <w:b/>
              </w:rPr>
              <w:t>/2018</w:t>
            </w:r>
          </w:p>
        </w:tc>
      </w:tr>
      <w:tr w:rsidR="002948B0" w:rsidRPr="000902C4" w:rsidTr="00F47361">
        <w:tc>
          <w:tcPr>
            <w:tcW w:w="3864" w:type="pct"/>
            <w:shd w:val="clear" w:color="auto" w:fill="auto"/>
          </w:tcPr>
          <w:p w:rsidR="002948B0" w:rsidRPr="00BD0EA9" w:rsidRDefault="002948B0" w:rsidP="00F7004C">
            <w:pPr>
              <w:rPr>
                <w:rFonts w:ascii="Garamond" w:hAnsi="Garamond"/>
              </w:rPr>
            </w:pPr>
            <w:r w:rsidRPr="00BD0EA9">
              <w:rPr>
                <w:rFonts w:ascii="Garamond" w:hAnsi="Garamond"/>
              </w:rPr>
              <w:t>Staff post on Commission website analysis of the 2018 I-Code change (Tracking Charts and code change monographs)</w:t>
            </w:r>
          </w:p>
        </w:tc>
        <w:tc>
          <w:tcPr>
            <w:tcW w:w="1136" w:type="pct"/>
            <w:shd w:val="clear" w:color="auto" w:fill="auto"/>
          </w:tcPr>
          <w:p w:rsidR="002948B0" w:rsidRPr="003310D2" w:rsidRDefault="00C771E2" w:rsidP="00F7004C">
            <w:pPr>
              <w:rPr>
                <w:rFonts w:ascii="Garamond" w:hAnsi="Garamond"/>
                <w:b/>
              </w:rPr>
            </w:pPr>
            <w:r w:rsidRPr="009A693E">
              <w:rPr>
                <w:rFonts w:ascii="Garamond" w:hAnsi="Garamond"/>
                <w:b/>
              </w:rPr>
              <w:t>5/1</w:t>
            </w:r>
            <w:r w:rsidR="002948B0" w:rsidRPr="009A693E">
              <w:rPr>
                <w:rFonts w:ascii="Garamond" w:hAnsi="Garamond"/>
                <w:b/>
              </w:rPr>
              <w:t>/2018</w:t>
            </w:r>
          </w:p>
        </w:tc>
      </w:tr>
      <w:tr w:rsidR="00570F13" w:rsidRPr="000902C4" w:rsidTr="00F47361">
        <w:tc>
          <w:tcPr>
            <w:tcW w:w="3864" w:type="pct"/>
            <w:shd w:val="clear" w:color="auto" w:fill="auto"/>
          </w:tcPr>
          <w:p w:rsidR="00570F13" w:rsidRDefault="00FB2656" w:rsidP="00F7004C">
            <w:pPr>
              <w:rPr>
                <w:rFonts w:ascii="Garamond" w:hAnsi="Garamond"/>
              </w:rPr>
            </w:pPr>
            <w:r>
              <w:rPr>
                <w:rFonts w:ascii="Garamond" w:hAnsi="Garamond"/>
              </w:rPr>
              <w:t xml:space="preserve">TACs review the </w:t>
            </w:r>
            <w:r w:rsidR="002948B0">
              <w:rPr>
                <w:rFonts w:ascii="Garamond" w:hAnsi="Garamond"/>
              </w:rPr>
              <w:t xml:space="preserve">2018 </w:t>
            </w:r>
            <w:r>
              <w:rPr>
                <w:rFonts w:ascii="Garamond" w:hAnsi="Garamond"/>
              </w:rPr>
              <w:t xml:space="preserve">changes to the I Codes and make recommendations to the Commission regarding </w:t>
            </w:r>
            <w:r w:rsidR="00AF47E0">
              <w:rPr>
                <w:rFonts w:ascii="Garamond" w:hAnsi="Garamond"/>
              </w:rPr>
              <w:t>those changes that are needed to accommodate the specific needs of this state.</w:t>
            </w:r>
            <w:r>
              <w:rPr>
                <w:rFonts w:ascii="Garamond" w:hAnsi="Garamond"/>
              </w:rPr>
              <w:t xml:space="preserve"> </w:t>
            </w:r>
          </w:p>
          <w:p w:rsidR="00072AB5" w:rsidRPr="000902C4" w:rsidRDefault="000D4EAE" w:rsidP="000D4EAE">
            <w:pPr>
              <w:rPr>
                <w:rFonts w:ascii="Garamond" w:hAnsi="Garamond"/>
              </w:rPr>
            </w:pPr>
            <w:r>
              <w:rPr>
                <w:rFonts w:ascii="Garamond" w:hAnsi="Garamond"/>
              </w:rPr>
              <w:t>TACs meetings - 11</w:t>
            </w:r>
            <w:r w:rsidR="00072AB5" w:rsidRPr="00BD0EA9">
              <w:rPr>
                <w:rFonts w:ascii="Garamond" w:hAnsi="Garamond"/>
              </w:rPr>
              <w:t>-day on-site meetin</w:t>
            </w:r>
            <w:r>
              <w:rPr>
                <w:rFonts w:ascii="Garamond" w:hAnsi="Garamond"/>
              </w:rPr>
              <w:t xml:space="preserve">gs – for more detail see </w:t>
            </w:r>
            <w:r w:rsidRPr="007A30B6">
              <w:rPr>
                <w:rFonts w:ascii="Garamond" w:hAnsi="Garamond"/>
                <w:color w:val="FF0000"/>
                <w:u w:val="single"/>
              </w:rPr>
              <w:t>TAC meeting  schedule</w:t>
            </w:r>
          </w:p>
        </w:tc>
        <w:tc>
          <w:tcPr>
            <w:tcW w:w="1136" w:type="pct"/>
            <w:shd w:val="clear" w:color="auto" w:fill="auto"/>
          </w:tcPr>
          <w:p w:rsidR="00570F13" w:rsidRPr="003310D2" w:rsidRDefault="003310D2" w:rsidP="00F7004C">
            <w:pPr>
              <w:rPr>
                <w:rFonts w:ascii="Garamond" w:hAnsi="Garamond"/>
                <w:b/>
              </w:rPr>
            </w:pPr>
            <w:r w:rsidRPr="003310D2">
              <w:rPr>
                <w:rFonts w:ascii="Garamond" w:hAnsi="Garamond"/>
                <w:b/>
                <w:color w:val="FF0000"/>
              </w:rPr>
              <w:t>06/7</w:t>
            </w:r>
            <w:r w:rsidR="00D6500C" w:rsidRPr="003310D2">
              <w:rPr>
                <w:rFonts w:ascii="Garamond" w:hAnsi="Garamond"/>
                <w:b/>
                <w:color w:val="FF0000"/>
              </w:rPr>
              <w:t>-22</w:t>
            </w:r>
            <w:r w:rsidR="00AF47E0" w:rsidRPr="003310D2">
              <w:rPr>
                <w:rFonts w:ascii="Garamond" w:hAnsi="Garamond"/>
                <w:b/>
                <w:color w:val="FF0000"/>
              </w:rPr>
              <w:t>/2018</w:t>
            </w:r>
          </w:p>
        </w:tc>
      </w:tr>
      <w:tr w:rsidR="00AF47E0" w:rsidRPr="000902C4" w:rsidTr="00F47361">
        <w:tc>
          <w:tcPr>
            <w:tcW w:w="3864" w:type="pct"/>
            <w:shd w:val="clear" w:color="auto" w:fill="auto"/>
          </w:tcPr>
          <w:p w:rsidR="00AF47E0" w:rsidRDefault="003963AE" w:rsidP="00F7004C">
            <w:pPr>
              <w:rPr>
                <w:rFonts w:ascii="Garamond" w:hAnsi="Garamond"/>
              </w:rPr>
            </w:pPr>
            <w:r>
              <w:rPr>
                <w:rFonts w:ascii="Garamond" w:hAnsi="Garamond"/>
              </w:rPr>
              <w:t>Staff p</w:t>
            </w:r>
            <w:r w:rsidR="00AF47E0">
              <w:rPr>
                <w:rFonts w:ascii="Garamond" w:hAnsi="Garamond"/>
              </w:rPr>
              <w:t>ost TACs’ recommendation</w:t>
            </w:r>
            <w:r w:rsidR="00D6500C">
              <w:rPr>
                <w:rFonts w:ascii="Garamond" w:hAnsi="Garamond"/>
              </w:rPr>
              <w:t>s</w:t>
            </w:r>
            <w:r w:rsidR="00AF47E0">
              <w:rPr>
                <w:rFonts w:ascii="Garamond" w:hAnsi="Garamond"/>
              </w:rPr>
              <w:t xml:space="preserve"> online for further public review</w:t>
            </w:r>
          </w:p>
        </w:tc>
        <w:tc>
          <w:tcPr>
            <w:tcW w:w="1136" w:type="pct"/>
            <w:shd w:val="clear" w:color="auto" w:fill="auto"/>
          </w:tcPr>
          <w:p w:rsidR="00AF47E0" w:rsidRDefault="004601AD" w:rsidP="00F7004C">
            <w:pPr>
              <w:rPr>
                <w:rFonts w:ascii="Garamond" w:hAnsi="Garamond"/>
              </w:rPr>
            </w:pPr>
            <w:r>
              <w:rPr>
                <w:rFonts w:ascii="Garamond" w:hAnsi="Garamond"/>
              </w:rPr>
              <w:t>7</w:t>
            </w:r>
            <w:r w:rsidR="00AF47E0">
              <w:rPr>
                <w:rFonts w:ascii="Garamond" w:hAnsi="Garamond"/>
              </w:rPr>
              <w:t>/</w:t>
            </w:r>
            <w:r w:rsidR="00C13599">
              <w:rPr>
                <w:rFonts w:ascii="Garamond" w:hAnsi="Garamond"/>
              </w:rPr>
              <w:t>7</w:t>
            </w:r>
            <w:r>
              <w:rPr>
                <w:rFonts w:ascii="Garamond" w:hAnsi="Garamond"/>
              </w:rPr>
              <w:t>/</w:t>
            </w:r>
            <w:r w:rsidR="00AF47E0">
              <w:rPr>
                <w:rFonts w:ascii="Garamond" w:hAnsi="Garamond"/>
              </w:rPr>
              <w:t>2018</w:t>
            </w:r>
          </w:p>
        </w:tc>
      </w:tr>
      <w:tr w:rsidR="003310D2" w:rsidRPr="000902C4" w:rsidTr="00F47361">
        <w:tc>
          <w:tcPr>
            <w:tcW w:w="3864" w:type="pct"/>
            <w:shd w:val="clear" w:color="auto" w:fill="auto"/>
          </w:tcPr>
          <w:p w:rsidR="003310D2" w:rsidRDefault="003310D2" w:rsidP="003310D2">
            <w:pPr>
              <w:rPr>
                <w:rFonts w:ascii="Garamond" w:hAnsi="Garamond"/>
                <w:color w:val="FF0000"/>
              </w:rPr>
            </w:pPr>
            <w:r w:rsidRPr="009F34CF">
              <w:rPr>
                <w:rFonts w:ascii="Garamond" w:hAnsi="Garamond"/>
                <w:color w:val="FF0000"/>
              </w:rPr>
              <w:t>Residential Construction Cost Impact Workgroup (RCCIWG) review the TACs’ recommendations with regard to the 2018 changes to the International Residential Code (IRC) and provide com</w:t>
            </w:r>
            <w:r>
              <w:rPr>
                <w:rFonts w:ascii="Garamond" w:hAnsi="Garamond"/>
                <w:color w:val="FF0000"/>
              </w:rPr>
              <w:t>ments to the Commission on impactful code changes.</w:t>
            </w:r>
          </w:p>
          <w:p w:rsidR="003310D2" w:rsidRDefault="003310D2" w:rsidP="003310D2">
            <w:pPr>
              <w:rPr>
                <w:rFonts w:ascii="Garamond" w:hAnsi="Garamond"/>
                <w:color w:val="FF0000"/>
              </w:rPr>
            </w:pPr>
          </w:p>
          <w:p w:rsidR="003310D2" w:rsidRPr="000D4EAE" w:rsidRDefault="003310D2" w:rsidP="003310D2">
            <w:pPr>
              <w:rPr>
                <w:rFonts w:ascii="Garamond" w:hAnsi="Garamond"/>
                <w:sz w:val="20"/>
              </w:rPr>
            </w:pPr>
            <w:r>
              <w:rPr>
                <w:rFonts w:ascii="Garamond" w:hAnsi="Garamond"/>
                <w:color w:val="FF0000"/>
              </w:rPr>
              <w:t>R</w:t>
            </w:r>
            <w:r w:rsidR="000D4EAE">
              <w:rPr>
                <w:rFonts w:ascii="Garamond" w:hAnsi="Garamond"/>
                <w:color w:val="FF0000"/>
              </w:rPr>
              <w:t>CCIWG meeting – on-site meeting (</w:t>
            </w:r>
            <w:r w:rsidR="000D4EAE">
              <w:rPr>
                <w:rFonts w:ascii="Garamond" w:hAnsi="Garamond"/>
                <w:color w:val="FF0000"/>
                <w:sz w:val="20"/>
              </w:rPr>
              <w:t>Orlando Marriott Lake Mary)</w:t>
            </w:r>
          </w:p>
        </w:tc>
        <w:tc>
          <w:tcPr>
            <w:tcW w:w="1136" w:type="pct"/>
            <w:shd w:val="clear" w:color="auto" w:fill="auto"/>
          </w:tcPr>
          <w:p w:rsidR="003310D2" w:rsidRPr="000D4EAE" w:rsidRDefault="009A693E" w:rsidP="00F7004C">
            <w:pPr>
              <w:rPr>
                <w:rFonts w:ascii="Garamond" w:hAnsi="Garamond"/>
                <w:b/>
              </w:rPr>
            </w:pPr>
            <w:r>
              <w:rPr>
                <w:rFonts w:ascii="Garamond" w:hAnsi="Garamond"/>
                <w:b/>
                <w:color w:val="FF0000"/>
              </w:rPr>
              <w:t>7/</w:t>
            </w:r>
            <w:r w:rsidR="000D4EAE" w:rsidRPr="000D4EAE">
              <w:rPr>
                <w:rFonts w:ascii="Garamond" w:hAnsi="Garamond"/>
                <w:b/>
                <w:color w:val="FF0000"/>
              </w:rPr>
              <w:t>30/2018</w:t>
            </w:r>
          </w:p>
        </w:tc>
      </w:tr>
      <w:tr w:rsidR="00FD00C2" w:rsidRPr="000902C4" w:rsidTr="00F47361">
        <w:tc>
          <w:tcPr>
            <w:tcW w:w="3864" w:type="pct"/>
            <w:shd w:val="clear" w:color="auto" w:fill="auto"/>
          </w:tcPr>
          <w:p w:rsidR="00FD00C2" w:rsidRPr="009F34CF" w:rsidRDefault="00FD00C2" w:rsidP="003310D2">
            <w:pPr>
              <w:rPr>
                <w:rFonts w:ascii="Garamond" w:hAnsi="Garamond"/>
                <w:color w:val="FF0000"/>
              </w:rPr>
            </w:pPr>
            <w:r>
              <w:rPr>
                <w:rFonts w:ascii="Garamond" w:hAnsi="Garamond"/>
                <w:color w:val="FF0000"/>
              </w:rPr>
              <w:t xml:space="preserve">Deadline for requesting amendments (2018 I-Codes changes) to be pulled of the consent agenda for individual consideration  </w:t>
            </w:r>
          </w:p>
        </w:tc>
        <w:tc>
          <w:tcPr>
            <w:tcW w:w="1136" w:type="pct"/>
            <w:shd w:val="clear" w:color="auto" w:fill="auto"/>
          </w:tcPr>
          <w:p w:rsidR="00FD00C2" w:rsidRDefault="00FD00C2" w:rsidP="00F7004C">
            <w:pPr>
              <w:rPr>
                <w:rFonts w:ascii="Garamond" w:hAnsi="Garamond"/>
                <w:b/>
                <w:color w:val="FF0000"/>
              </w:rPr>
            </w:pPr>
            <w:r>
              <w:rPr>
                <w:rFonts w:ascii="Garamond" w:hAnsi="Garamond"/>
                <w:b/>
                <w:color w:val="FF0000"/>
              </w:rPr>
              <w:t>9/3/2018</w:t>
            </w:r>
            <w:bookmarkStart w:id="0" w:name="_GoBack"/>
            <w:bookmarkEnd w:id="0"/>
          </w:p>
        </w:tc>
      </w:tr>
      <w:tr w:rsidR="00AF47E0" w:rsidRPr="000902C4" w:rsidTr="00F47361">
        <w:tc>
          <w:tcPr>
            <w:tcW w:w="3864" w:type="pct"/>
            <w:shd w:val="clear" w:color="auto" w:fill="auto"/>
          </w:tcPr>
          <w:p w:rsidR="00AF47E0" w:rsidRPr="009A693E" w:rsidRDefault="004601AD" w:rsidP="00F7004C">
            <w:pPr>
              <w:rPr>
                <w:rFonts w:ascii="Garamond" w:hAnsi="Garamond"/>
                <w:color w:val="FF0000"/>
              </w:rPr>
            </w:pPr>
            <w:r>
              <w:rPr>
                <w:rFonts w:ascii="Garamond" w:hAnsi="Garamond"/>
              </w:rPr>
              <w:t>Commission considers TACs’ recommendations regarding the latest changes to the model codes that are needed to accom</w:t>
            </w:r>
            <w:r w:rsidR="00D6500C">
              <w:rPr>
                <w:rFonts w:ascii="Garamond" w:hAnsi="Garamond"/>
              </w:rPr>
              <w:t>modate the specific needs of this state</w:t>
            </w:r>
            <w:r w:rsidR="009A693E">
              <w:rPr>
                <w:rFonts w:ascii="Garamond" w:hAnsi="Garamond"/>
              </w:rPr>
              <w:t xml:space="preserve"> – </w:t>
            </w:r>
            <w:r w:rsidR="009A693E">
              <w:rPr>
                <w:rFonts w:ascii="Garamond" w:hAnsi="Garamond"/>
                <w:color w:val="FF0000"/>
              </w:rPr>
              <w:t>on site meeting (Embassy Suites - Sarasota)</w:t>
            </w:r>
          </w:p>
        </w:tc>
        <w:tc>
          <w:tcPr>
            <w:tcW w:w="1136" w:type="pct"/>
            <w:shd w:val="clear" w:color="auto" w:fill="auto"/>
          </w:tcPr>
          <w:p w:rsidR="00AF47E0" w:rsidRPr="003310D2" w:rsidRDefault="008572DC" w:rsidP="00F7004C">
            <w:pPr>
              <w:rPr>
                <w:rFonts w:ascii="Garamond" w:hAnsi="Garamond"/>
                <w:b/>
              </w:rPr>
            </w:pPr>
            <w:r w:rsidRPr="003310D2">
              <w:rPr>
                <w:rFonts w:ascii="Garamond" w:hAnsi="Garamond"/>
                <w:b/>
                <w:color w:val="FF0000"/>
              </w:rPr>
              <w:t>10/8</w:t>
            </w:r>
            <w:r w:rsidR="009A693E">
              <w:rPr>
                <w:rFonts w:ascii="Garamond" w:hAnsi="Garamond"/>
                <w:b/>
                <w:color w:val="FF0000"/>
              </w:rPr>
              <w:t>-9</w:t>
            </w:r>
            <w:r w:rsidR="004601AD" w:rsidRPr="003310D2">
              <w:rPr>
                <w:rFonts w:ascii="Garamond" w:hAnsi="Garamond"/>
                <w:b/>
                <w:color w:val="FF0000"/>
              </w:rPr>
              <w:t>/2018</w:t>
            </w:r>
          </w:p>
        </w:tc>
      </w:tr>
      <w:tr w:rsidR="00D6500C" w:rsidRPr="000902C4" w:rsidTr="00F47361">
        <w:tc>
          <w:tcPr>
            <w:tcW w:w="3864" w:type="pct"/>
            <w:shd w:val="clear" w:color="auto" w:fill="auto"/>
          </w:tcPr>
          <w:p w:rsidR="00D6500C" w:rsidRDefault="003963AE" w:rsidP="00F7004C">
            <w:pPr>
              <w:rPr>
                <w:rFonts w:ascii="Garamond" w:hAnsi="Garamond"/>
              </w:rPr>
            </w:pPr>
            <w:r>
              <w:rPr>
                <w:rFonts w:ascii="Garamond" w:hAnsi="Garamond"/>
              </w:rPr>
              <w:t>Staff p</w:t>
            </w:r>
            <w:r w:rsidR="00D6500C">
              <w:rPr>
                <w:rFonts w:ascii="Garamond" w:hAnsi="Garamond"/>
              </w:rPr>
              <w:t>ost Commission’s recommendations online</w:t>
            </w:r>
          </w:p>
        </w:tc>
        <w:tc>
          <w:tcPr>
            <w:tcW w:w="1136" w:type="pct"/>
            <w:shd w:val="clear" w:color="auto" w:fill="auto"/>
          </w:tcPr>
          <w:p w:rsidR="00D6500C" w:rsidRDefault="00D6500C" w:rsidP="00F7004C">
            <w:pPr>
              <w:rPr>
                <w:rFonts w:ascii="Garamond" w:hAnsi="Garamond"/>
              </w:rPr>
            </w:pPr>
            <w:r>
              <w:rPr>
                <w:rFonts w:ascii="Garamond" w:hAnsi="Garamond"/>
              </w:rPr>
              <w:t>11/1/2018</w:t>
            </w:r>
          </w:p>
        </w:tc>
      </w:tr>
      <w:tr w:rsidR="00694F16" w:rsidRPr="000902C4" w:rsidTr="00F47361">
        <w:tc>
          <w:tcPr>
            <w:tcW w:w="3864" w:type="pct"/>
            <w:shd w:val="clear" w:color="auto" w:fill="auto"/>
          </w:tcPr>
          <w:p w:rsidR="00694F16" w:rsidRPr="000902C4" w:rsidRDefault="00694F16" w:rsidP="00E06C2F">
            <w:pPr>
              <w:rPr>
                <w:rFonts w:ascii="Garamond" w:hAnsi="Garamond"/>
                <w:bCs/>
              </w:rPr>
            </w:pPr>
            <w:r w:rsidRPr="000902C4">
              <w:rPr>
                <w:rFonts w:ascii="Garamond" w:hAnsi="Garamond"/>
                <w:bCs/>
              </w:rPr>
              <w:t>Period for public to p</w:t>
            </w:r>
            <w:r w:rsidR="00ED0AD6">
              <w:rPr>
                <w:rFonts w:ascii="Garamond" w:hAnsi="Garamond"/>
                <w:bCs/>
              </w:rPr>
              <w:t xml:space="preserve">ropose modifications to the </w:t>
            </w:r>
            <w:r w:rsidR="00D6500C">
              <w:rPr>
                <w:rFonts w:ascii="Garamond" w:hAnsi="Garamond"/>
                <w:bCs/>
              </w:rPr>
              <w:t>6</w:t>
            </w:r>
            <w:r w:rsidR="00D6500C" w:rsidRPr="00D6500C">
              <w:rPr>
                <w:rFonts w:ascii="Garamond" w:hAnsi="Garamond"/>
                <w:bCs/>
                <w:vertAlign w:val="superscript"/>
              </w:rPr>
              <w:t>th</w:t>
            </w:r>
            <w:r w:rsidR="00D6500C">
              <w:rPr>
                <w:rFonts w:ascii="Garamond" w:hAnsi="Garamond"/>
                <w:bCs/>
              </w:rPr>
              <w:t xml:space="preserve"> Edition (2017) FBC and the</w:t>
            </w:r>
            <w:r w:rsidR="00E06C2F">
              <w:rPr>
                <w:rFonts w:ascii="Garamond" w:hAnsi="Garamond"/>
                <w:bCs/>
              </w:rPr>
              <w:t xml:space="preserve"> Commission’s approved changes to the model codes needed to accommodate the specific needs of this state</w:t>
            </w:r>
          </w:p>
        </w:tc>
        <w:tc>
          <w:tcPr>
            <w:tcW w:w="1136" w:type="pct"/>
            <w:shd w:val="clear" w:color="auto" w:fill="auto"/>
          </w:tcPr>
          <w:p w:rsidR="00694F16" w:rsidRPr="000902C4" w:rsidRDefault="001512B1" w:rsidP="00F7004C">
            <w:pPr>
              <w:rPr>
                <w:rFonts w:ascii="Garamond" w:hAnsi="Garamond"/>
              </w:rPr>
            </w:pPr>
            <w:r>
              <w:rPr>
                <w:rFonts w:ascii="Garamond" w:hAnsi="Garamond"/>
              </w:rPr>
              <w:t>11/2</w:t>
            </w:r>
            <w:r w:rsidR="00F977AA">
              <w:rPr>
                <w:rFonts w:ascii="Garamond" w:hAnsi="Garamond"/>
              </w:rPr>
              <w:t>/2018 – 12/15</w:t>
            </w:r>
            <w:r w:rsidR="001D482C">
              <w:rPr>
                <w:rFonts w:ascii="Garamond" w:hAnsi="Garamond"/>
              </w:rPr>
              <w:t>/2018</w:t>
            </w:r>
          </w:p>
        </w:tc>
      </w:tr>
      <w:tr w:rsidR="003963AE" w:rsidRPr="000902C4" w:rsidTr="00F47361">
        <w:tc>
          <w:tcPr>
            <w:tcW w:w="3864" w:type="pct"/>
            <w:shd w:val="clear" w:color="auto" w:fill="auto"/>
          </w:tcPr>
          <w:p w:rsidR="003963AE" w:rsidRPr="000902C4" w:rsidRDefault="003963AE" w:rsidP="00E06C2F">
            <w:pPr>
              <w:rPr>
                <w:rFonts w:ascii="Garamond" w:hAnsi="Garamond"/>
                <w:bCs/>
              </w:rPr>
            </w:pPr>
            <w:r>
              <w:rPr>
                <w:rFonts w:ascii="Garamond" w:hAnsi="Garamond"/>
                <w:bCs/>
              </w:rPr>
              <w:t>Proposed amendments reviewed by staff and posted to the Commission website</w:t>
            </w:r>
          </w:p>
        </w:tc>
        <w:tc>
          <w:tcPr>
            <w:tcW w:w="1136" w:type="pct"/>
            <w:shd w:val="clear" w:color="auto" w:fill="auto"/>
          </w:tcPr>
          <w:p w:rsidR="003963AE" w:rsidRDefault="00F977AA" w:rsidP="00F7004C">
            <w:pPr>
              <w:rPr>
                <w:rFonts w:ascii="Garamond" w:hAnsi="Garamond"/>
              </w:rPr>
            </w:pPr>
            <w:r>
              <w:rPr>
                <w:rFonts w:ascii="Garamond" w:hAnsi="Garamond"/>
              </w:rPr>
              <w:t>1/2</w:t>
            </w:r>
            <w:r w:rsidR="000A4052">
              <w:rPr>
                <w:rFonts w:ascii="Garamond" w:hAnsi="Garamond"/>
              </w:rPr>
              <w:t>/2019</w:t>
            </w:r>
          </w:p>
        </w:tc>
      </w:tr>
      <w:tr w:rsidR="003963AE" w:rsidRPr="000902C4" w:rsidTr="00F47361">
        <w:tc>
          <w:tcPr>
            <w:tcW w:w="3864" w:type="pct"/>
            <w:shd w:val="clear" w:color="auto" w:fill="auto"/>
          </w:tcPr>
          <w:p w:rsidR="003963AE" w:rsidRDefault="003963AE" w:rsidP="00E06C2F">
            <w:pPr>
              <w:rPr>
                <w:rFonts w:ascii="Garamond" w:hAnsi="Garamond"/>
                <w:bCs/>
              </w:rPr>
            </w:pPr>
            <w:r>
              <w:rPr>
                <w:rFonts w:ascii="Garamond" w:hAnsi="Garamond"/>
                <w:bCs/>
              </w:rPr>
              <w:t>1</w:t>
            </w:r>
            <w:r w:rsidRPr="006E1BC9">
              <w:rPr>
                <w:rFonts w:ascii="Garamond" w:hAnsi="Garamond"/>
                <w:bCs/>
                <w:vertAlign w:val="superscript"/>
              </w:rPr>
              <w:t>st</w:t>
            </w:r>
            <w:r>
              <w:rPr>
                <w:rFonts w:ascii="Garamond" w:hAnsi="Garamond"/>
                <w:bCs/>
              </w:rPr>
              <w:t xml:space="preserve"> 45 day comment period ends </w:t>
            </w:r>
            <w:r w:rsidRPr="002948B0">
              <w:rPr>
                <w:rFonts w:ascii="Garamond" w:hAnsi="Garamond"/>
                <w:b/>
                <w:bCs/>
                <w:i/>
              </w:rPr>
              <w:t>(By law -45 day min before TAC review)</w:t>
            </w:r>
          </w:p>
        </w:tc>
        <w:tc>
          <w:tcPr>
            <w:tcW w:w="1136" w:type="pct"/>
            <w:shd w:val="clear" w:color="auto" w:fill="auto"/>
          </w:tcPr>
          <w:p w:rsidR="003963AE" w:rsidRDefault="00F977AA" w:rsidP="00F7004C">
            <w:pPr>
              <w:rPr>
                <w:rFonts w:ascii="Garamond" w:hAnsi="Garamond"/>
              </w:rPr>
            </w:pPr>
            <w:r>
              <w:rPr>
                <w:rFonts w:ascii="Garamond" w:hAnsi="Garamond"/>
              </w:rPr>
              <w:t>2/18</w:t>
            </w:r>
            <w:r w:rsidR="00DD5848">
              <w:rPr>
                <w:rFonts w:ascii="Garamond" w:hAnsi="Garamond"/>
              </w:rPr>
              <w:t>/2019</w:t>
            </w:r>
          </w:p>
        </w:tc>
      </w:tr>
      <w:tr w:rsidR="003963AE" w:rsidRPr="000902C4" w:rsidTr="00F47361">
        <w:tc>
          <w:tcPr>
            <w:tcW w:w="3864" w:type="pct"/>
            <w:shd w:val="clear" w:color="auto" w:fill="auto"/>
          </w:tcPr>
          <w:p w:rsidR="003963AE" w:rsidRDefault="003963AE" w:rsidP="00E06C2F">
            <w:pPr>
              <w:rPr>
                <w:rFonts w:ascii="Garamond" w:hAnsi="Garamond"/>
                <w:bCs/>
              </w:rPr>
            </w:pPr>
            <w:r>
              <w:rPr>
                <w:rFonts w:ascii="Garamond" w:hAnsi="Garamond"/>
                <w:bCs/>
              </w:rPr>
              <w:t>Staff post on Commission website proposed code changes (Tracking Charts and Detail Reports)</w:t>
            </w:r>
          </w:p>
        </w:tc>
        <w:tc>
          <w:tcPr>
            <w:tcW w:w="1136" w:type="pct"/>
            <w:shd w:val="clear" w:color="auto" w:fill="auto"/>
          </w:tcPr>
          <w:p w:rsidR="003963AE" w:rsidRDefault="00DD5848" w:rsidP="00F7004C">
            <w:pPr>
              <w:rPr>
                <w:rFonts w:ascii="Garamond" w:hAnsi="Garamond"/>
              </w:rPr>
            </w:pPr>
            <w:r>
              <w:rPr>
                <w:rFonts w:ascii="Garamond" w:hAnsi="Garamond"/>
              </w:rPr>
              <w:t>3/1/2019</w:t>
            </w:r>
          </w:p>
        </w:tc>
      </w:tr>
      <w:tr w:rsidR="00694F16" w:rsidRPr="000902C4" w:rsidTr="00F47361">
        <w:tc>
          <w:tcPr>
            <w:tcW w:w="3864" w:type="pct"/>
            <w:shd w:val="clear" w:color="auto" w:fill="auto"/>
          </w:tcPr>
          <w:p w:rsidR="00694F16" w:rsidRDefault="00694F16" w:rsidP="00F7004C">
            <w:pPr>
              <w:rPr>
                <w:rFonts w:ascii="Garamond" w:hAnsi="Garamond"/>
              </w:rPr>
            </w:pPr>
            <w:r w:rsidRPr="000902C4">
              <w:rPr>
                <w:rFonts w:ascii="Garamond" w:hAnsi="Garamond"/>
              </w:rPr>
              <w:t xml:space="preserve">    TACs consider proposed modifications</w:t>
            </w:r>
            <w:r w:rsidR="00CB6E1D">
              <w:rPr>
                <w:rFonts w:ascii="Garamond" w:hAnsi="Garamond"/>
              </w:rPr>
              <w:t xml:space="preserve"> (1</w:t>
            </w:r>
            <w:r w:rsidR="00CB6E1D" w:rsidRPr="00CB6E1D">
              <w:rPr>
                <w:rFonts w:ascii="Garamond" w:hAnsi="Garamond"/>
                <w:vertAlign w:val="superscript"/>
              </w:rPr>
              <w:t>st</w:t>
            </w:r>
            <w:r w:rsidR="00CB6E1D">
              <w:rPr>
                <w:rFonts w:ascii="Garamond" w:hAnsi="Garamond"/>
              </w:rPr>
              <w:t xml:space="preserve"> 45 day comment period)</w:t>
            </w:r>
          </w:p>
          <w:p w:rsidR="007928AD" w:rsidRPr="00D3499E" w:rsidRDefault="00072AB5" w:rsidP="00072AB5">
            <w:pPr>
              <w:rPr>
                <w:rFonts w:ascii="Garamond" w:hAnsi="Garamond"/>
                <w:strike/>
              </w:rPr>
            </w:pPr>
            <w:r w:rsidRPr="002948B0">
              <w:rPr>
                <w:rFonts w:ascii="Garamond" w:hAnsi="Garamond"/>
              </w:rPr>
              <w:t xml:space="preserve">TACs meetings - 4-day on-site meetings </w:t>
            </w:r>
          </w:p>
        </w:tc>
        <w:tc>
          <w:tcPr>
            <w:tcW w:w="1136" w:type="pct"/>
            <w:shd w:val="clear" w:color="auto" w:fill="auto"/>
          </w:tcPr>
          <w:p w:rsidR="00694F16" w:rsidRDefault="00564E28" w:rsidP="00F7004C">
            <w:pPr>
              <w:rPr>
                <w:rFonts w:ascii="Garamond" w:hAnsi="Garamond"/>
              </w:rPr>
            </w:pPr>
            <w:r>
              <w:rPr>
                <w:rFonts w:ascii="Garamond" w:hAnsi="Garamond"/>
              </w:rPr>
              <w:t>3/18-21/2019</w:t>
            </w:r>
          </w:p>
          <w:p w:rsidR="007928AD" w:rsidRPr="007928AD" w:rsidRDefault="007928AD" w:rsidP="00F7004C">
            <w:pPr>
              <w:rPr>
                <w:rFonts w:ascii="Garamond" w:hAnsi="Garamond"/>
                <w:color w:val="FF0000"/>
              </w:rPr>
            </w:pPr>
          </w:p>
        </w:tc>
      </w:tr>
      <w:tr w:rsidR="003963AE" w:rsidRPr="000902C4" w:rsidTr="00F47361">
        <w:tc>
          <w:tcPr>
            <w:tcW w:w="3864" w:type="pct"/>
            <w:shd w:val="clear" w:color="auto" w:fill="auto"/>
          </w:tcPr>
          <w:p w:rsidR="003963AE" w:rsidRPr="000902C4" w:rsidRDefault="003963AE" w:rsidP="00F7004C">
            <w:pPr>
              <w:rPr>
                <w:rFonts w:ascii="Garamond" w:hAnsi="Garamond"/>
              </w:rPr>
            </w:pPr>
            <w:r>
              <w:rPr>
                <w:rFonts w:ascii="Garamond" w:hAnsi="Garamond"/>
              </w:rPr>
              <w:t>TACs recommendations posted to the website</w:t>
            </w:r>
          </w:p>
        </w:tc>
        <w:tc>
          <w:tcPr>
            <w:tcW w:w="1136" w:type="pct"/>
            <w:shd w:val="clear" w:color="auto" w:fill="auto"/>
          </w:tcPr>
          <w:p w:rsidR="003963AE" w:rsidRDefault="00564E28" w:rsidP="00F7004C">
            <w:pPr>
              <w:rPr>
                <w:rFonts w:ascii="Garamond" w:hAnsi="Garamond"/>
              </w:rPr>
            </w:pPr>
            <w:r>
              <w:rPr>
                <w:rFonts w:ascii="Garamond" w:hAnsi="Garamond"/>
              </w:rPr>
              <w:t>4/12/2019</w:t>
            </w:r>
          </w:p>
        </w:tc>
      </w:tr>
      <w:tr w:rsidR="00C60073" w:rsidRPr="000902C4" w:rsidTr="00F47361">
        <w:tc>
          <w:tcPr>
            <w:tcW w:w="3864" w:type="pct"/>
            <w:shd w:val="clear" w:color="auto" w:fill="auto"/>
          </w:tcPr>
          <w:p w:rsidR="00C60073" w:rsidRDefault="00C60073" w:rsidP="00C60073">
            <w:pPr>
              <w:rPr>
                <w:rFonts w:ascii="Garamond" w:hAnsi="Garamond"/>
              </w:rPr>
            </w:pPr>
          </w:p>
        </w:tc>
        <w:tc>
          <w:tcPr>
            <w:tcW w:w="1136" w:type="pct"/>
            <w:shd w:val="clear" w:color="auto" w:fill="auto"/>
          </w:tcPr>
          <w:p w:rsidR="00C60073" w:rsidRDefault="00C60073" w:rsidP="00F7004C">
            <w:pPr>
              <w:rPr>
                <w:rFonts w:ascii="Garamond" w:hAnsi="Garamond"/>
              </w:rPr>
            </w:pPr>
          </w:p>
        </w:tc>
      </w:tr>
      <w:tr w:rsidR="003963AE" w:rsidRPr="000902C4" w:rsidTr="00F47361">
        <w:tc>
          <w:tcPr>
            <w:tcW w:w="3864" w:type="pct"/>
            <w:shd w:val="clear" w:color="auto" w:fill="auto"/>
          </w:tcPr>
          <w:p w:rsidR="003963AE" w:rsidRDefault="003963AE" w:rsidP="00F7004C">
            <w:pPr>
              <w:rPr>
                <w:rFonts w:ascii="Garamond" w:hAnsi="Garamond"/>
              </w:rPr>
            </w:pPr>
            <w:r>
              <w:rPr>
                <w:rFonts w:ascii="Garamond" w:hAnsi="Garamond"/>
              </w:rPr>
              <w:t>2</w:t>
            </w:r>
            <w:r w:rsidRPr="00CB6B12">
              <w:rPr>
                <w:rFonts w:ascii="Garamond" w:hAnsi="Garamond"/>
                <w:vertAlign w:val="superscript"/>
              </w:rPr>
              <w:t>nd</w:t>
            </w:r>
            <w:r>
              <w:rPr>
                <w:rFonts w:ascii="Garamond" w:hAnsi="Garamond"/>
              </w:rPr>
              <w:t xml:space="preserve"> 45 day comment period </w:t>
            </w:r>
            <w:r w:rsidRPr="002948B0">
              <w:rPr>
                <w:rFonts w:ascii="Garamond" w:hAnsi="Garamond"/>
              </w:rPr>
              <w:t xml:space="preserve">ends </w:t>
            </w:r>
            <w:r w:rsidRPr="002948B0">
              <w:rPr>
                <w:rFonts w:ascii="Garamond" w:hAnsi="Garamond"/>
                <w:b/>
                <w:i/>
              </w:rPr>
              <w:t>(by law – 45 day min before Commission review)</w:t>
            </w:r>
          </w:p>
        </w:tc>
        <w:tc>
          <w:tcPr>
            <w:tcW w:w="1136" w:type="pct"/>
            <w:shd w:val="clear" w:color="auto" w:fill="auto"/>
          </w:tcPr>
          <w:p w:rsidR="003963AE" w:rsidRDefault="00564E28" w:rsidP="00F7004C">
            <w:pPr>
              <w:rPr>
                <w:rFonts w:ascii="Garamond" w:hAnsi="Garamond"/>
              </w:rPr>
            </w:pPr>
            <w:r>
              <w:rPr>
                <w:rFonts w:ascii="Garamond" w:hAnsi="Garamond"/>
              </w:rPr>
              <w:t>6/14/2019</w:t>
            </w:r>
          </w:p>
        </w:tc>
      </w:tr>
      <w:tr w:rsidR="003963AE" w:rsidRPr="000902C4" w:rsidTr="00F47361">
        <w:tc>
          <w:tcPr>
            <w:tcW w:w="3864" w:type="pct"/>
            <w:shd w:val="clear" w:color="auto" w:fill="auto"/>
          </w:tcPr>
          <w:p w:rsidR="003963AE" w:rsidRDefault="003963AE" w:rsidP="00F7004C">
            <w:pPr>
              <w:rPr>
                <w:rFonts w:ascii="Garamond" w:hAnsi="Garamond"/>
              </w:rPr>
            </w:pPr>
            <w:r>
              <w:rPr>
                <w:rFonts w:ascii="Garamond" w:hAnsi="Garamond"/>
              </w:rPr>
              <w:t>Staff post on Commission website proposed code changes with comments (Tracking Chats and Details Reports)</w:t>
            </w:r>
          </w:p>
        </w:tc>
        <w:tc>
          <w:tcPr>
            <w:tcW w:w="1136" w:type="pct"/>
            <w:shd w:val="clear" w:color="auto" w:fill="auto"/>
          </w:tcPr>
          <w:p w:rsidR="003963AE" w:rsidRDefault="000B524F" w:rsidP="00F7004C">
            <w:pPr>
              <w:rPr>
                <w:rFonts w:ascii="Garamond" w:hAnsi="Garamond"/>
              </w:rPr>
            </w:pPr>
            <w:r>
              <w:rPr>
                <w:rFonts w:ascii="Garamond" w:hAnsi="Garamond"/>
              </w:rPr>
              <w:t>6/21/2019</w:t>
            </w:r>
          </w:p>
        </w:tc>
      </w:tr>
      <w:tr w:rsidR="007928AD" w:rsidRPr="000902C4" w:rsidTr="00F47361">
        <w:tc>
          <w:tcPr>
            <w:tcW w:w="3864" w:type="pct"/>
            <w:shd w:val="clear" w:color="auto" w:fill="auto"/>
          </w:tcPr>
          <w:p w:rsidR="007928AD" w:rsidRDefault="007928AD" w:rsidP="00F7004C">
            <w:pPr>
              <w:rPr>
                <w:rFonts w:ascii="Garamond" w:hAnsi="Garamond"/>
              </w:rPr>
            </w:pPr>
            <w:r>
              <w:rPr>
                <w:rFonts w:ascii="Garamond" w:hAnsi="Garamond"/>
              </w:rPr>
              <w:t xml:space="preserve">TACs consider </w:t>
            </w:r>
            <w:r w:rsidR="00877B13">
              <w:rPr>
                <w:rFonts w:ascii="Garamond" w:hAnsi="Garamond"/>
              </w:rPr>
              <w:t xml:space="preserve">public </w:t>
            </w:r>
            <w:r>
              <w:rPr>
                <w:rFonts w:ascii="Garamond" w:hAnsi="Garamond"/>
              </w:rPr>
              <w:t>comments on their actions</w:t>
            </w:r>
            <w:r w:rsidR="00877B13">
              <w:rPr>
                <w:rFonts w:ascii="Garamond" w:hAnsi="Garamond"/>
              </w:rPr>
              <w:t xml:space="preserve"> on the proposed mods</w:t>
            </w:r>
            <w:r>
              <w:rPr>
                <w:rFonts w:ascii="Garamond" w:hAnsi="Garamond"/>
              </w:rPr>
              <w:t xml:space="preserve"> </w:t>
            </w:r>
          </w:p>
          <w:p w:rsidR="007928AD" w:rsidRPr="000902C4" w:rsidRDefault="007928AD" w:rsidP="00F7004C">
            <w:pPr>
              <w:rPr>
                <w:rFonts w:ascii="Garamond" w:hAnsi="Garamond"/>
              </w:rPr>
            </w:pPr>
            <w:r w:rsidRPr="002948B0">
              <w:rPr>
                <w:rFonts w:ascii="Garamond" w:hAnsi="Garamond"/>
              </w:rPr>
              <w:t xml:space="preserve">TACs </w:t>
            </w:r>
            <w:r w:rsidR="00877B13" w:rsidRPr="002948B0">
              <w:rPr>
                <w:rFonts w:ascii="Garamond" w:hAnsi="Garamond"/>
              </w:rPr>
              <w:t xml:space="preserve">meetings </w:t>
            </w:r>
            <w:r w:rsidRPr="002948B0">
              <w:rPr>
                <w:rFonts w:ascii="Garamond" w:hAnsi="Garamond"/>
              </w:rPr>
              <w:t>–</w:t>
            </w:r>
            <w:r w:rsidR="00877B13" w:rsidRPr="002948B0">
              <w:rPr>
                <w:rFonts w:ascii="Garamond" w:hAnsi="Garamond"/>
              </w:rPr>
              <w:t xml:space="preserve"> 4-day meetings [</w:t>
            </w:r>
            <w:r w:rsidR="00072AB5" w:rsidRPr="002948B0">
              <w:rPr>
                <w:rFonts w:ascii="Garamond" w:hAnsi="Garamond"/>
              </w:rPr>
              <w:t>2-day on-site</w:t>
            </w:r>
            <w:r w:rsidRPr="002948B0">
              <w:rPr>
                <w:rFonts w:ascii="Garamond" w:hAnsi="Garamond"/>
              </w:rPr>
              <w:t xml:space="preserve"> and 2 – day via </w:t>
            </w:r>
            <w:r w:rsidRPr="002948B0">
              <w:rPr>
                <w:rFonts w:ascii="Garamond" w:hAnsi="Garamond"/>
              </w:rPr>
              <w:lastRenderedPageBreak/>
              <w:t>conference</w:t>
            </w:r>
            <w:r w:rsidR="00877B13" w:rsidRPr="002948B0">
              <w:rPr>
                <w:rFonts w:ascii="Garamond" w:hAnsi="Garamond"/>
              </w:rPr>
              <w:t>/webinar</w:t>
            </w:r>
            <w:r w:rsidR="00072AB5" w:rsidRPr="002948B0">
              <w:rPr>
                <w:rFonts w:ascii="Garamond" w:hAnsi="Garamond"/>
              </w:rPr>
              <w:t>]</w:t>
            </w:r>
          </w:p>
        </w:tc>
        <w:tc>
          <w:tcPr>
            <w:tcW w:w="1136" w:type="pct"/>
            <w:shd w:val="clear" w:color="auto" w:fill="auto"/>
          </w:tcPr>
          <w:p w:rsidR="007928AD" w:rsidRDefault="000B524F" w:rsidP="00F7004C">
            <w:pPr>
              <w:rPr>
                <w:rFonts w:ascii="Garamond" w:hAnsi="Garamond"/>
              </w:rPr>
            </w:pPr>
            <w:r>
              <w:rPr>
                <w:rFonts w:ascii="Garamond" w:hAnsi="Garamond"/>
              </w:rPr>
              <w:lastRenderedPageBreak/>
              <w:t>7/8-12/2019</w:t>
            </w:r>
          </w:p>
        </w:tc>
      </w:tr>
      <w:tr w:rsidR="003963AE" w:rsidRPr="000902C4" w:rsidTr="008409D4">
        <w:trPr>
          <w:trHeight w:val="341"/>
        </w:trPr>
        <w:tc>
          <w:tcPr>
            <w:tcW w:w="3864" w:type="pct"/>
            <w:shd w:val="clear" w:color="auto" w:fill="auto"/>
          </w:tcPr>
          <w:p w:rsidR="003963AE" w:rsidRDefault="003963AE" w:rsidP="00F7004C">
            <w:pPr>
              <w:rPr>
                <w:rFonts w:ascii="Garamond" w:hAnsi="Garamond"/>
              </w:rPr>
            </w:pPr>
            <w:r>
              <w:rPr>
                <w:rFonts w:ascii="Garamond" w:hAnsi="Garamond"/>
              </w:rPr>
              <w:lastRenderedPageBreak/>
              <w:t>Staff post on Commission website TACs consideration of public comments</w:t>
            </w:r>
          </w:p>
        </w:tc>
        <w:tc>
          <w:tcPr>
            <w:tcW w:w="1136" w:type="pct"/>
            <w:shd w:val="clear" w:color="auto" w:fill="auto"/>
          </w:tcPr>
          <w:p w:rsidR="003963AE" w:rsidRDefault="000B524F" w:rsidP="00F7004C">
            <w:pPr>
              <w:rPr>
                <w:rFonts w:ascii="Garamond" w:hAnsi="Garamond"/>
              </w:rPr>
            </w:pPr>
            <w:r>
              <w:rPr>
                <w:rFonts w:ascii="Garamond" w:hAnsi="Garamond"/>
              </w:rPr>
              <w:t>7/22/2019</w:t>
            </w:r>
          </w:p>
        </w:tc>
      </w:tr>
      <w:tr w:rsidR="000D4EAE" w:rsidRPr="000902C4" w:rsidTr="008409D4">
        <w:trPr>
          <w:trHeight w:val="341"/>
        </w:trPr>
        <w:tc>
          <w:tcPr>
            <w:tcW w:w="3864" w:type="pct"/>
            <w:shd w:val="clear" w:color="auto" w:fill="auto"/>
          </w:tcPr>
          <w:p w:rsidR="007A30B6" w:rsidRDefault="007A30B6" w:rsidP="007A30B6">
            <w:pPr>
              <w:rPr>
                <w:rFonts w:ascii="Garamond" w:hAnsi="Garamond"/>
                <w:color w:val="FF0000"/>
              </w:rPr>
            </w:pPr>
            <w:r w:rsidRPr="00964187">
              <w:rPr>
                <w:rFonts w:ascii="Garamond" w:hAnsi="Garamond"/>
                <w:color w:val="FF0000"/>
              </w:rPr>
              <w:t>Residential Construction Cost Impact Workgroup (RCCIWG) reviews the TACs’ recommendations with regard to the proposed modifications to the Florida Residential Code (FRC) and provides comments to the Commission on impactful code changes.</w:t>
            </w:r>
          </w:p>
          <w:p w:rsidR="007A30B6" w:rsidRDefault="007A30B6" w:rsidP="007A30B6">
            <w:pPr>
              <w:rPr>
                <w:rFonts w:ascii="Garamond" w:hAnsi="Garamond"/>
                <w:color w:val="FF0000"/>
              </w:rPr>
            </w:pPr>
          </w:p>
          <w:p w:rsidR="000D4EAE" w:rsidRDefault="007A30B6" w:rsidP="007A30B6">
            <w:pPr>
              <w:rPr>
                <w:rFonts w:ascii="Garamond" w:hAnsi="Garamond"/>
              </w:rPr>
            </w:pPr>
            <w:r w:rsidRPr="00E46BF4">
              <w:rPr>
                <w:rFonts w:ascii="Garamond" w:hAnsi="Garamond"/>
                <w:color w:val="FF0000"/>
              </w:rPr>
              <w:t>RCCIWG meeting – on-site meeting</w:t>
            </w:r>
            <w:r w:rsidR="009A693E">
              <w:rPr>
                <w:rFonts w:ascii="Garamond" w:hAnsi="Garamond"/>
                <w:color w:val="FF0000"/>
              </w:rPr>
              <w:t xml:space="preserve"> (TBD)</w:t>
            </w:r>
          </w:p>
        </w:tc>
        <w:tc>
          <w:tcPr>
            <w:tcW w:w="1136" w:type="pct"/>
            <w:shd w:val="clear" w:color="auto" w:fill="auto"/>
          </w:tcPr>
          <w:p w:rsidR="000D4EAE" w:rsidRPr="007A30B6" w:rsidRDefault="007A30B6" w:rsidP="00F7004C">
            <w:pPr>
              <w:rPr>
                <w:rFonts w:ascii="Garamond" w:hAnsi="Garamond"/>
                <w:b/>
              </w:rPr>
            </w:pPr>
            <w:r w:rsidRPr="007A30B6">
              <w:rPr>
                <w:rFonts w:ascii="Garamond" w:hAnsi="Garamond"/>
                <w:b/>
                <w:color w:val="FF0000"/>
              </w:rPr>
              <w:t>8/1/2019</w:t>
            </w:r>
          </w:p>
        </w:tc>
      </w:tr>
      <w:tr w:rsidR="00694F16" w:rsidRPr="000902C4" w:rsidTr="00F47361">
        <w:tc>
          <w:tcPr>
            <w:tcW w:w="3864" w:type="pct"/>
            <w:shd w:val="clear" w:color="auto" w:fill="auto"/>
          </w:tcPr>
          <w:p w:rsidR="00694F16" w:rsidRDefault="00694F16" w:rsidP="00754A7F">
            <w:pPr>
              <w:rPr>
                <w:rFonts w:ascii="Garamond" w:hAnsi="Garamond"/>
              </w:rPr>
            </w:pPr>
            <w:r w:rsidRPr="000902C4">
              <w:rPr>
                <w:rFonts w:ascii="Garamond" w:hAnsi="Garamond"/>
              </w:rPr>
              <w:t xml:space="preserve">    Commission considers TAC recommendations </w:t>
            </w:r>
            <w:r w:rsidR="00CB6E1D">
              <w:rPr>
                <w:rFonts w:ascii="Garamond" w:hAnsi="Garamond"/>
              </w:rPr>
              <w:t>(2</w:t>
            </w:r>
            <w:r w:rsidR="00CB6E1D" w:rsidRPr="00CB6E1D">
              <w:rPr>
                <w:rFonts w:ascii="Garamond" w:hAnsi="Garamond"/>
                <w:vertAlign w:val="superscript"/>
              </w:rPr>
              <w:t>nd</w:t>
            </w:r>
            <w:r w:rsidR="00CB6E1D">
              <w:rPr>
                <w:rFonts w:ascii="Garamond" w:hAnsi="Garamond"/>
              </w:rPr>
              <w:t xml:space="preserve"> 45 day comment period)</w:t>
            </w:r>
          </w:p>
          <w:p w:rsidR="00877B13" w:rsidRPr="002948B0" w:rsidRDefault="00877B13" w:rsidP="00754A7F">
            <w:pPr>
              <w:rPr>
                <w:rFonts w:ascii="Garamond" w:hAnsi="Garamond"/>
              </w:rPr>
            </w:pPr>
            <w:r w:rsidRPr="002948B0">
              <w:rPr>
                <w:rFonts w:ascii="Garamond" w:hAnsi="Garamond"/>
              </w:rPr>
              <w:t>Commission – 2-day meeting</w:t>
            </w:r>
          </w:p>
          <w:p w:rsidR="00877B13" w:rsidRPr="000902C4" w:rsidRDefault="00877B13" w:rsidP="00754A7F">
            <w:pPr>
              <w:rPr>
                <w:rFonts w:ascii="Garamond" w:hAnsi="Garamond"/>
              </w:rPr>
            </w:pPr>
          </w:p>
        </w:tc>
        <w:tc>
          <w:tcPr>
            <w:tcW w:w="1136" w:type="pct"/>
            <w:shd w:val="clear" w:color="auto" w:fill="auto"/>
          </w:tcPr>
          <w:p w:rsidR="00694F16" w:rsidRPr="00754A7F" w:rsidRDefault="000B524F" w:rsidP="00F7004C">
            <w:pPr>
              <w:rPr>
                <w:rFonts w:ascii="Garamond" w:hAnsi="Garamond"/>
              </w:rPr>
            </w:pPr>
            <w:r>
              <w:rPr>
                <w:rFonts w:ascii="Garamond" w:hAnsi="Garamond"/>
              </w:rPr>
              <w:t>8/12-13/2019</w:t>
            </w:r>
          </w:p>
        </w:tc>
      </w:tr>
      <w:tr w:rsidR="00694F16" w:rsidRPr="000902C4" w:rsidTr="00F47361">
        <w:tc>
          <w:tcPr>
            <w:tcW w:w="3864" w:type="pct"/>
            <w:shd w:val="clear" w:color="auto" w:fill="auto"/>
          </w:tcPr>
          <w:p w:rsidR="00694F16" w:rsidRDefault="003963AE" w:rsidP="00F7004C">
            <w:pPr>
              <w:rPr>
                <w:rFonts w:ascii="Garamond" w:hAnsi="Garamond"/>
              </w:rPr>
            </w:pPr>
            <w:r>
              <w:rPr>
                <w:rFonts w:ascii="Garamond" w:hAnsi="Garamond"/>
              </w:rPr>
              <w:t xml:space="preserve">   7</w:t>
            </w:r>
            <w:r w:rsidR="00B94757" w:rsidRPr="00B94757">
              <w:rPr>
                <w:rFonts w:ascii="Garamond" w:hAnsi="Garamond"/>
                <w:vertAlign w:val="superscript"/>
              </w:rPr>
              <w:t>th</w:t>
            </w:r>
            <w:r w:rsidR="00B94757">
              <w:rPr>
                <w:rFonts w:ascii="Garamond" w:hAnsi="Garamond"/>
              </w:rPr>
              <w:t xml:space="preserve"> Edition (</w:t>
            </w:r>
            <w:r>
              <w:rPr>
                <w:rFonts w:ascii="Garamond" w:hAnsi="Garamond"/>
              </w:rPr>
              <w:t>2020</w:t>
            </w:r>
            <w:r w:rsidR="00B94757">
              <w:rPr>
                <w:rFonts w:ascii="Garamond" w:hAnsi="Garamond"/>
              </w:rPr>
              <w:t>) FBC</w:t>
            </w:r>
            <w:r w:rsidR="00694F16" w:rsidRPr="000902C4">
              <w:rPr>
                <w:rFonts w:ascii="Garamond" w:hAnsi="Garamond"/>
              </w:rPr>
              <w:t xml:space="preserve"> (</w:t>
            </w:r>
            <w:r>
              <w:rPr>
                <w:rFonts w:ascii="Garamond" w:hAnsi="Garamond"/>
              </w:rPr>
              <w:t>6</w:t>
            </w:r>
            <w:r w:rsidRPr="003963AE">
              <w:rPr>
                <w:rFonts w:ascii="Garamond" w:hAnsi="Garamond"/>
                <w:vertAlign w:val="superscript"/>
              </w:rPr>
              <w:t>th</w:t>
            </w:r>
            <w:r>
              <w:rPr>
                <w:rFonts w:ascii="Garamond" w:hAnsi="Garamond"/>
              </w:rPr>
              <w:t xml:space="preserve"> Edition (2017) FBC, Florida Supplement and</w:t>
            </w:r>
            <w:r w:rsidR="00694F16" w:rsidRPr="000902C4">
              <w:rPr>
                <w:rFonts w:ascii="Garamond" w:hAnsi="Garamond"/>
              </w:rPr>
              <w:t xml:space="preserve"> </w:t>
            </w:r>
            <w:r>
              <w:rPr>
                <w:rFonts w:ascii="Garamond" w:hAnsi="Garamond"/>
              </w:rPr>
              <w:t xml:space="preserve">Commission’s approved </w:t>
            </w:r>
            <w:r w:rsidR="00694F16" w:rsidRPr="000902C4">
              <w:rPr>
                <w:rFonts w:ascii="Garamond" w:hAnsi="Garamond"/>
              </w:rPr>
              <w:t>I Codes) posted online</w:t>
            </w:r>
          </w:p>
          <w:p w:rsidR="00570F13" w:rsidRPr="000902C4" w:rsidRDefault="00570F13" w:rsidP="00F7004C">
            <w:pPr>
              <w:rPr>
                <w:rFonts w:ascii="Garamond" w:hAnsi="Garamond"/>
              </w:rPr>
            </w:pPr>
          </w:p>
        </w:tc>
        <w:tc>
          <w:tcPr>
            <w:tcW w:w="1136" w:type="pct"/>
            <w:shd w:val="clear" w:color="auto" w:fill="auto"/>
          </w:tcPr>
          <w:p w:rsidR="00694F16" w:rsidRPr="000902C4" w:rsidRDefault="000B524F" w:rsidP="00F7004C">
            <w:pPr>
              <w:rPr>
                <w:rFonts w:ascii="Garamond" w:hAnsi="Garamond"/>
              </w:rPr>
            </w:pPr>
            <w:r>
              <w:rPr>
                <w:rFonts w:ascii="Garamond" w:hAnsi="Garamond"/>
              </w:rPr>
              <w:t>9/19/2019</w:t>
            </w:r>
          </w:p>
        </w:tc>
      </w:tr>
      <w:tr w:rsidR="003963AE" w:rsidRPr="000902C4" w:rsidTr="00F47361">
        <w:tc>
          <w:tcPr>
            <w:tcW w:w="3864" w:type="pct"/>
            <w:shd w:val="clear" w:color="auto" w:fill="auto"/>
          </w:tcPr>
          <w:p w:rsidR="003963AE" w:rsidRDefault="003963AE" w:rsidP="00F7004C">
            <w:pPr>
              <w:rPr>
                <w:rFonts w:ascii="Garamond" w:hAnsi="Garamond"/>
              </w:rPr>
            </w:pPr>
            <w:r w:rsidRPr="000F7E37">
              <w:rPr>
                <w:rFonts w:ascii="Garamond" w:hAnsi="Garamond"/>
                <w:b/>
                <w:bCs/>
              </w:rPr>
              <w:t>Provide Supplements to I</w:t>
            </w:r>
            <w:r w:rsidR="000A4052">
              <w:rPr>
                <w:rFonts w:ascii="Garamond" w:hAnsi="Garamond"/>
                <w:b/>
                <w:bCs/>
              </w:rPr>
              <w:t>CC for integration into the 6</w:t>
            </w:r>
            <w:r w:rsidRPr="003963AE">
              <w:rPr>
                <w:rFonts w:ascii="Garamond" w:hAnsi="Garamond"/>
                <w:b/>
                <w:bCs/>
                <w:vertAlign w:val="superscript"/>
              </w:rPr>
              <w:t>th</w:t>
            </w:r>
            <w:r w:rsidR="000A4052">
              <w:rPr>
                <w:rFonts w:ascii="Garamond" w:hAnsi="Garamond"/>
                <w:b/>
                <w:bCs/>
              </w:rPr>
              <w:t xml:space="preserve"> Edition (2017</w:t>
            </w:r>
            <w:r>
              <w:rPr>
                <w:rFonts w:ascii="Garamond" w:hAnsi="Garamond"/>
                <w:b/>
                <w:bCs/>
              </w:rPr>
              <w:t>) FBC</w:t>
            </w:r>
          </w:p>
        </w:tc>
        <w:tc>
          <w:tcPr>
            <w:tcW w:w="1136" w:type="pct"/>
            <w:shd w:val="clear" w:color="auto" w:fill="auto"/>
          </w:tcPr>
          <w:p w:rsidR="003963AE" w:rsidRDefault="003963AE" w:rsidP="00F7004C">
            <w:pPr>
              <w:rPr>
                <w:rFonts w:ascii="Garamond" w:hAnsi="Garamond"/>
              </w:rPr>
            </w:pPr>
          </w:p>
        </w:tc>
      </w:tr>
      <w:tr w:rsidR="003963AE" w:rsidRPr="000902C4" w:rsidTr="00F47361">
        <w:tc>
          <w:tcPr>
            <w:tcW w:w="3864" w:type="pct"/>
            <w:shd w:val="clear" w:color="auto" w:fill="auto"/>
          </w:tcPr>
          <w:p w:rsidR="003963AE" w:rsidRPr="000F7E37" w:rsidRDefault="003963AE" w:rsidP="00F7004C">
            <w:pPr>
              <w:rPr>
                <w:rFonts w:ascii="Garamond" w:hAnsi="Garamond"/>
                <w:b/>
                <w:bCs/>
              </w:rPr>
            </w:pPr>
            <w:r w:rsidRPr="003963AE">
              <w:rPr>
                <w:rFonts w:ascii="Garamond" w:hAnsi="Garamond"/>
                <w:b/>
              </w:rPr>
              <w:t>Rule development Workshops</w:t>
            </w:r>
          </w:p>
        </w:tc>
        <w:tc>
          <w:tcPr>
            <w:tcW w:w="1136" w:type="pct"/>
            <w:shd w:val="clear" w:color="auto" w:fill="auto"/>
          </w:tcPr>
          <w:p w:rsidR="003963AE" w:rsidRDefault="001E5EB7" w:rsidP="00F7004C">
            <w:pPr>
              <w:rPr>
                <w:rFonts w:ascii="Garamond" w:hAnsi="Garamond"/>
              </w:rPr>
            </w:pPr>
            <w:r>
              <w:rPr>
                <w:rFonts w:ascii="Garamond" w:hAnsi="Garamond"/>
              </w:rPr>
              <w:t>February 4, 2020</w:t>
            </w:r>
          </w:p>
          <w:p w:rsidR="001E5EB7" w:rsidRDefault="001E5EB7" w:rsidP="00F7004C">
            <w:pPr>
              <w:rPr>
                <w:rFonts w:ascii="Garamond" w:hAnsi="Garamond"/>
              </w:rPr>
            </w:pPr>
            <w:r>
              <w:rPr>
                <w:rFonts w:ascii="Garamond" w:hAnsi="Garamond"/>
              </w:rPr>
              <w:t>April 7, 2020</w:t>
            </w:r>
          </w:p>
        </w:tc>
      </w:tr>
      <w:tr w:rsidR="003963AE" w:rsidRPr="000902C4" w:rsidTr="00F47361">
        <w:tc>
          <w:tcPr>
            <w:tcW w:w="3864" w:type="pct"/>
            <w:shd w:val="clear" w:color="auto" w:fill="auto"/>
          </w:tcPr>
          <w:p w:rsidR="001E5EB7" w:rsidRDefault="001E5EB7" w:rsidP="001E5EB7">
            <w:pPr>
              <w:rPr>
                <w:rFonts w:ascii="Garamond" w:hAnsi="Garamond"/>
              </w:rPr>
            </w:pPr>
            <w:r>
              <w:rPr>
                <w:rFonts w:ascii="Garamond" w:hAnsi="Garamond"/>
              </w:rPr>
              <w:t>Integrated Draft 7</w:t>
            </w:r>
            <w:r w:rsidRPr="003A4D57">
              <w:rPr>
                <w:rFonts w:ascii="Garamond" w:hAnsi="Garamond"/>
                <w:vertAlign w:val="superscript"/>
              </w:rPr>
              <w:t>th</w:t>
            </w:r>
            <w:r>
              <w:rPr>
                <w:rFonts w:ascii="Garamond" w:hAnsi="Garamond"/>
              </w:rPr>
              <w:t xml:space="preserve"> Edition (2020) FBC – Posted online</w:t>
            </w:r>
          </w:p>
          <w:p w:rsidR="003963AE" w:rsidRPr="003963AE" w:rsidRDefault="003963AE" w:rsidP="00F7004C">
            <w:pPr>
              <w:rPr>
                <w:rFonts w:ascii="Garamond" w:hAnsi="Garamond"/>
                <w:b/>
              </w:rPr>
            </w:pPr>
          </w:p>
        </w:tc>
        <w:tc>
          <w:tcPr>
            <w:tcW w:w="1136" w:type="pct"/>
            <w:shd w:val="clear" w:color="auto" w:fill="auto"/>
          </w:tcPr>
          <w:p w:rsidR="003963AE" w:rsidRDefault="001E5EB7" w:rsidP="00F7004C">
            <w:pPr>
              <w:rPr>
                <w:rFonts w:ascii="Garamond" w:hAnsi="Garamond"/>
              </w:rPr>
            </w:pPr>
            <w:r>
              <w:rPr>
                <w:rFonts w:ascii="Garamond" w:hAnsi="Garamond"/>
              </w:rPr>
              <w:t>April 20, 2020</w:t>
            </w:r>
          </w:p>
        </w:tc>
      </w:tr>
      <w:tr w:rsidR="001E5EB7" w:rsidRPr="000902C4" w:rsidTr="00F47361">
        <w:tc>
          <w:tcPr>
            <w:tcW w:w="3864" w:type="pct"/>
            <w:shd w:val="clear" w:color="auto" w:fill="auto"/>
          </w:tcPr>
          <w:p w:rsidR="001E5EB7" w:rsidRDefault="001E5EB7" w:rsidP="001E5EB7">
            <w:pPr>
              <w:rPr>
                <w:rFonts w:ascii="Garamond" w:hAnsi="Garamond"/>
                <w:bCs/>
              </w:rPr>
            </w:pPr>
            <w:r w:rsidRPr="000902C4">
              <w:rPr>
                <w:rFonts w:ascii="Garamond" w:hAnsi="Garamond"/>
                <w:b/>
                <w:bCs/>
                <w:i/>
              </w:rPr>
              <w:t>Final Rule Hearing</w:t>
            </w:r>
            <w:r>
              <w:rPr>
                <w:rFonts w:ascii="Garamond" w:hAnsi="Garamond"/>
                <w:bCs/>
              </w:rPr>
              <w:t xml:space="preserve"> on 7</w:t>
            </w:r>
            <w:r w:rsidRPr="006A33C0">
              <w:rPr>
                <w:rFonts w:ascii="Garamond" w:hAnsi="Garamond"/>
                <w:bCs/>
                <w:vertAlign w:val="superscript"/>
              </w:rPr>
              <w:t>th</w:t>
            </w:r>
            <w:r>
              <w:rPr>
                <w:rFonts w:ascii="Garamond" w:hAnsi="Garamond"/>
                <w:bCs/>
              </w:rPr>
              <w:t xml:space="preserve"> Edition (2020)</w:t>
            </w:r>
            <w:r w:rsidRPr="000902C4">
              <w:rPr>
                <w:rFonts w:ascii="Garamond" w:hAnsi="Garamond"/>
                <w:bCs/>
              </w:rPr>
              <w:t xml:space="preserve"> FBC/Commission approves final version </w:t>
            </w:r>
            <w:r>
              <w:rPr>
                <w:rFonts w:ascii="Garamond" w:hAnsi="Garamond"/>
                <w:bCs/>
              </w:rPr>
              <w:t>o</w:t>
            </w:r>
            <w:r w:rsidRPr="000902C4">
              <w:rPr>
                <w:rFonts w:ascii="Garamond" w:hAnsi="Garamond"/>
                <w:bCs/>
              </w:rPr>
              <w:t>f Code</w:t>
            </w:r>
          </w:p>
          <w:p w:rsidR="001E5EB7" w:rsidRPr="000F7E37" w:rsidRDefault="001E5EB7" w:rsidP="001E5EB7">
            <w:pPr>
              <w:rPr>
                <w:rFonts w:ascii="Garamond" w:hAnsi="Garamond"/>
                <w:bCs/>
              </w:rPr>
            </w:pPr>
            <w:r>
              <w:rPr>
                <w:rFonts w:ascii="Garamond" w:hAnsi="Garamond"/>
                <w:bCs/>
              </w:rPr>
              <w:t>7</w:t>
            </w:r>
            <w:r w:rsidRPr="000F7E37">
              <w:rPr>
                <w:rFonts w:ascii="Garamond" w:hAnsi="Garamond"/>
                <w:bCs/>
                <w:vertAlign w:val="superscript"/>
              </w:rPr>
              <w:t>th</w:t>
            </w:r>
            <w:r>
              <w:rPr>
                <w:rFonts w:ascii="Garamond" w:hAnsi="Garamond"/>
                <w:bCs/>
              </w:rPr>
              <w:t xml:space="preserve"> Edition (2020</w:t>
            </w:r>
            <w:r w:rsidRPr="000F7E37">
              <w:rPr>
                <w:rFonts w:ascii="Garamond" w:hAnsi="Garamond"/>
                <w:bCs/>
              </w:rPr>
              <w:t>) Florida Fire Prevention Code available in final format</w:t>
            </w:r>
          </w:p>
          <w:p w:rsidR="001E5EB7" w:rsidRDefault="001E5EB7" w:rsidP="001E5EB7">
            <w:pPr>
              <w:rPr>
                <w:rFonts w:ascii="Garamond" w:hAnsi="Garamond"/>
              </w:rPr>
            </w:pPr>
          </w:p>
        </w:tc>
        <w:tc>
          <w:tcPr>
            <w:tcW w:w="1136" w:type="pct"/>
            <w:shd w:val="clear" w:color="auto" w:fill="auto"/>
          </w:tcPr>
          <w:p w:rsidR="001E5EB7" w:rsidRDefault="001E5EB7" w:rsidP="00F7004C">
            <w:pPr>
              <w:rPr>
                <w:rFonts w:ascii="Garamond" w:hAnsi="Garamond"/>
              </w:rPr>
            </w:pPr>
            <w:r>
              <w:rPr>
                <w:rFonts w:ascii="Garamond" w:hAnsi="Garamond"/>
              </w:rPr>
              <w:t>June 8, 2020</w:t>
            </w:r>
          </w:p>
        </w:tc>
      </w:tr>
      <w:tr w:rsidR="00694F16" w:rsidRPr="000902C4" w:rsidTr="00F47361">
        <w:tc>
          <w:tcPr>
            <w:tcW w:w="3864" w:type="pct"/>
            <w:shd w:val="clear" w:color="auto" w:fill="auto"/>
          </w:tcPr>
          <w:p w:rsidR="00694F16" w:rsidRPr="000902C4" w:rsidRDefault="00694F16" w:rsidP="00F7004C">
            <w:pPr>
              <w:rPr>
                <w:rFonts w:ascii="Garamond" w:hAnsi="Garamond"/>
                <w:bCs/>
              </w:rPr>
            </w:pPr>
            <w:r w:rsidRPr="000902C4">
              <w:rPr>
                <w:rFonts w:ascii="Garamond" w:hAnsi="Garamond"/>
                <w:bCs/>
              </w:rPr>
              <w:t xml:space="preserve">    Rule Submitted to Secretary of State and Supplement</w:t>
            </w:r>
            <w:r w:rsidR="002C0C78">
              <w:rPr>
                <w:rFonts w:ascii="Garamond" w:hAnsi="Garamond"/>
                <w:bCs/>
              </w:rPr>
              <w:t>/Integrated</w:t>
            </w:r>
            <w:r w:rsidRPr="000902C4">
              <w:rPr>
                <w:rFonts w:ascii="Garamond" w:hAnsi="Garamond"/>
                <w:bCs/>
              </w:rPr>
              <w:t xml:space="preserve"> posted online</w:t>
            </w:r>
            <w:r w:rsidR="001C4417">
              <w:rPr>
                <w:rFonts w:ascii="Garamond" w:hAnsi="Garamond"/>
                <w:bCs/>
              </w:rPr>
              <w:t xml:space="preserve"> –  </w:t>
            </w:r>
            <w:r w:rsidR="001C4417" w:rsidRPr="001C4417">
              <w:rPr>
                <w:rFonts w:ascii="Garamond" w:hAnsi="Garamond"/>
                <w:bCs/>
                <w:sz w:val="20"/>
              </w:rPr>
              <w:t>subject to addressing all JAPC’s concerns</w:t>
            </w:r>
          </w:p>
        </w:tc>
        <w:tc>
          <w:tcPr>
            <w:tcW w:w="1136" w:type="pct"/>
            <w:shd w:val="clear" w:color="auto" w:fill="auto"/>
          </w:tcPr>
          <w:p w:rsidR="00694F16" w:rsidRPr="005E0525" w:rsidRDefault="001C4417" w:rsidP="00F7004C">
            <w:pPr>
              <w:rPr>
                <w:rFonts w:ascii="Garamond" w:hAnsi="Garamond"/>
                <w:b/>
                <w:color w:val="FF0000"/>
              </w:rPr>
            </w:pPr>
            <w:r w:rsidRPr="005E0525">
              <w:rPr>
                <w:rFonts w:ascii="Garamond" w:hAnsi="Garamond"/>
                <w:b/>
                <w:color w:val="FF0000"/>
              </w:rPr>
              <w:t>TBD</w:t>
            </w:r>
          </w:p>
        </w:tc>
      </w:tr>
      <w:tr w:rsidR="00587490" w:rsidRPr="000902C4" w:rsidTr="00F47361">
        <w:tc>
          <w:tcPr>
            <w:tcW w:w="3864" w:type="pct"/>
            <w:shd w:val="clear" w:color="auto" w:fill="auto"/>
          </w:tcPr>
          <w:p w:rsidR="00587490" w:rsidRPr="000902C4" w:rsidRDefault="00587490" w:rsidP="00F7004C">
            <w:pPr>
              <w:rPr>
                <w:rFonts w:ascii="Garamond" w:hAnsi="Garamond"/>
                <w:bCs/>
              </w:rPr>
            </w:pPr>
            <w:r>
              <w:rPr>
                <w:rFonts w:ascii="Garamond" w:hAnsi="Garamond"/>
                <w:bCs/>
              </w:rPr>
              <w:t xml:space="preserve">    </w:t>
            </w:r>
            <w:r w:rsidR="00E20760">
              <w:rPr>
                <w:rFonts w:ascii="Garamond" w:hAnsi="Garamond"/>
                <w:bCs/>
              </w:rPr>
              <w:t xml:space="preserve">Printed Code available </w:t>
            </w:r>
            <w:r>
              <w:rPr>
                <w:rFonts w:ascii="Garamond" w:hAnsi="Garamond"/>
                <w:bCs/>
              </w:rPr>
              <w:t xml:space="preserve"> </w:t>
            </w:r>
            <w:r w:rsidR="001C4417">
              <w:rPr>
                <w:rFonts w:ascii="Garamond" w:hAnsi="Garamond"/>
                <w:bCs/>
              </w:rPr>
              <w:t xml:space="preserve">- </w:t>
            </w:r>
            <w:r w:rsidR="001C4417" w:rsidRPr="001C4417">
              <w:rPr>
                <w:rFonts w:ascii="Garamond" w:hAnsi="Garamond"/>
                <w:bCs/>
                <w:sz w:val="20"/>
              </w:rPr>
              <w:t>subject to negotiation with ICC</w:t>
            </w:r>
          </w:p>
        </w:tc>
        <w:tc>
          <w:tcPr>
            <w:tcW w:w="1136" w:type="pct"/>
            <w:shd w:val="clear" w:color="auto" w:fill="auto"/>
          </w:tcPr>
          <w:p w:rsidR="00587490" w:rsidRPr="005E0525" w:rsidRDefault="001C4417" w:rsidP="00F7004C">
            <w:pPr>
              <w:rPr>
                <w:rFonts w:ascii="Garamond" w:hAnsi="Garamond"/>
                <w:b/>
                <w:color w:val="FF0000"/>
              </w:rPr>
            </w:pPr>
            <w:r w:rsidRPr="005E0525">
              <w:rPr>
                <w:rFonts w:ascii="Garamond" w:hAnsi="Garamond"/>
                <w:b/>
                <w:color w:val="FF0000"/>
              </w:rPr>
              <w:t>TBD</w:t>
            </w:r>
          </w:p>
        </w:tc>
      </w:tr>
      <w:tr w:rsidR="00694F16" w:rsidRPr="000902C4" w:rsidTr="00F47361">
        <w:tc>
          <w:tcPr>
            <w:tcW w:w="3864" w:type="pct"/>
            <w:shd w:val="clear" w:color="auto" w:fill="auto"/>
          </w:tcPr>
          <w:p w:rsidR="00694F16" w:rsidRPr="000902C4" w:rsidRDefault="00694F16" w:rsidP="00F7004C">
            <w:pPr>
              <w:rPr>
                <w:rFonts w:ascii="Garamond" w:hAnsi="Garamond"/>
                <w:bCs/>
              </w:rPr>
            </w:pPr>
            <w:r w:rsidRPr="000902C4">
              <w:rPr>
                <w:rFonts w:ascii="Garamond" w:hAnsi="Garamond"/>
              </w:rPr>
              <w:t xml:space="preserve">    </w:t>
            </w:r>
            <w:r w:rsidR="00C62903">
              <w:rPr>
                <w:rFonts w:ascii="Garamond" w:hAnsi="Garamond"/>
              </w:rPr>
              <w:t>2020</w:t>
            </w:r>
            <w:r w:rsidRPr="000902C4">
              <w:rPr>
                <w:rFonts w:ascii="Garamond" w:hAnsi="Garamond"/>
              </w:rPr>
              <w:t>FBC</w:t>
            </w:r>
            <w:r w:rsidR="005E0525">
              <w:rPr>
                <w:rFonts w:ascii="Garamond" w:hAnsi="Garamond"/>
              </w:rPr>
              <w:t xml:space="preserve"> </w:t>
            </w:r>
            <w:r w:rsidR="00C62903">
              <w:rPr>
                <w:rFonts w:ascii="Garamond" w:hAnsi="Garamond"/>
                <w:b/>
              </w:rPr>
              <w:t>(7</w:t>
            </w:r>
            <w:r w:rsidR="005E0525" w:rsidRPr="005E0525">
              <w:rPr>
                <w:rFonts w:ascii="Garamond" w:hAnsi="Garamond"/>
                <w:b/>
                <w:vertAlign w:val="superscript"/>
              </w:rPr>
              <w:t>th</w:t>
            </w:r>
            <w:r w:rsidR="005E0525" w:rsidRPr="005E0525">
              <w:rPr>
                <w:rFonts w:ascii="Garamond" w:hAnsi="Garamond"/>
                <w:b/>
              </w:rPr>
              <w:t xml:space="preserve"> edition)</w:t>
            </w:r>
            <w:r w:rsidRPr="000902C4">
              <w:rPr>
                <w:rFonts w:ascii="Garamond" w:hAnsi="Garamond"/>
              </w:rPr>
              <w:t xml:space="preserve"> effective date</w:t>
            </w:r>
            <w:r w:rsidR="005E0525">
              <w:rPr>
                <w:rFonts w:ascii="Garamond" w:hAnsi="Garamond"/>
              </w:rPr>
              <w:t xml:space="preserve"> (</w:t>
            </w:r>
            <w:r w:rsidR="005E0525" w:rsidRPr="005E0525">
              <w:rPr>
                <w:rFonts w:ascii="Garamond" w:hAnsi="Garamond"/>
                <w:sz w:val="20"/>
              </w:rPr>
              <w:t>6 – months after publication</w:t>
            </w:r>
            <w:r w:rsidR="005E0525">
              <w:rPr>
                <w:rFonts w:ascii="Garamond" w:hAnsi="Garamond"/>
              </w:rPr>
              <w:t>)</w:t>
            </w:r>
          </w:p>
        </w:tc>
        <w:tc>
          <w:tcPr>
            <w:tcW w:w="1136" w:type="pct"/>
            <w:shd w:val="clear" w:color="auto" w:fill="auto"/>
          </w:tcPr>
          <w:p w:rsidR="00694F16" w:rsidRPr="005E0525" w:rsidRDefault="001E5EB7" w:rsidP="00F7004C">
            <w:pPr>
              <w:rPr>
                <w:rFonts w:ascii="Garamond" w:hAnsi="Garamond"/>
                <w:b/>
                <w:color w:val="FF0000"/>
              </w:rPr>
            </w:pPr>
            <w:r>
              <w:rPr>
                <w:rFonts w:ascii="Garamond" w:hAnsi="Garamond"/>
                <w:b/>
                <w:color w:val="FF0000"/>
              </w:rPr>
              <w:t>12/31/2020</w:t>
            </w:r>
          </w:p>
        </w:tc>
      </w:tr>
      <w:tr w:rsidR="00694F16" w:rsidRPr="000902C4" w:rsidTr="00F47361">
        <w:tc>
          <w:tcPr>
            <w:tcW w:w="3864" w:type="pct"/>
            <w:shd w:val="clear" w:color="auto" w:fill="auto"/>
          </w:tcPr>
          <w:p w:rsidR="00694F16" w:rsidRPr="000902C4" w:rsidRDefault="00694F16" w:rsidP="00F7004C">
            <w:pPr>
              <w:rPr>
                <w:rFonts w:ascii="Garamond" w:hAnsi="Garamond"/>
                <w:bCs/>
              </w:rPr>
            </w:pPr>
          </w:p>
        </w:tc>
        <w:tc>
          <w:tcPr>
            <w:tcW w:w="1136" w:type="pct"/>
            <w:shd w:val="clear" w:color="auto" w:fill="auto"/>
          </w:tcPr>
          <w:p w:rsidR="00694F16" w:rsidRPr="000902C4" w:rsidRDefault="00694F16" w:rsidP="00F7004C">
            <w:pPr>
              <w:rPr>
                <w:rFonts w:ascii="Garamond" w:hAnsi="Garamond"/>
              </w:rPr>
            </w:pPr>
          </w:p>
        </w:tc>
      </w:tr>
      <w:tr w:rsidR="00694F16" w:rsidRPr="000902C4" w:rsidTr="00F47361">
        <w:tc>
          <w:tcPr>
            <w:tcW w:w="5000" w:type="pct"/>
            <w:gridSpan w:val="2"/>
            <w:shd w:val="clear" w:color="auto" w:fill="auto"/>
          </w:tcPr>
          <w:p w:rsidR="00694F16" w:rsidRPr="005E0525" w:rsidRDefault="005E0525" w:rsidP="00F7004C">
            <w:pPr>
              <w:rPr>
                <w:rFonts w:ascii="Garamond" w:hAnsi="Garamond"/>
              </w:rPr>
            </w:pPr>
            <w:r w:rsidRPr="005E0525">
              <w:rPr>
                <w:rStyle w:val="text"/>
                <w:rFonts w:ascii="Verdana" w:hAnsi="Verdana"/>
                <w:color w:val="000080"/>
                <w:sz w:val="20"/>
              </w:rPr>
              <w:t>553.73(7</w:t>
            </w:r>
            <w:proofErr w:type="gramStart"/>
            <w:r w:rsidRPr="005E0525">
              <w:rPr>
                <w:rStyle w:val="text"/>
                <w:rFonts w:ascii="Verdana" w:hAnsi="Verdana"/>
                <w:color w:val="000080"/>
                <w:sz w:val="20"/>
              </w:rPr>
              <w:t>)(</w:t>
            </w:r>
            <w:proofErr w:type="gramEnd"/>
            <w:r w:rsidRPr="005E0525">
              <w:rPr>
                <w:rStyle w:val="text"/>
                <w:rFonts w:ascii="Verdana" w:hAnsi="Verdana"/>
                <w:color w:val="000080"/>
                <w:sz w:val="20"/>
              </w:rPr>
              <w:t xml:space="preserve">e) </w:t>
            </w:r>
            <w:r w:rsidR="001C4417" w:rsidRPr="005E0525">
              <w:rPr>
                <w:rStyle w:val="text"/>
                <w:rFonts w:ascii="Verdana" w:hAnsi="Verdana"/>
                <w:color w:val="000080"/>
                <w:sz w:val="20"/>
              </w:rPr>
              <w:t xml:space="preserve">A rule updating the Florida Building Code in accordance with this subsection shall take effect </w:t>
            </w:r>
            <w:r w:rsidR="001C4417" w:rsidRPr="005E0525">
              <w:rPr>
                <w:rStyle w:val="text"/>
                <w:rFonts w:ascii="Verdana" w:hAnsi="Verdana"/>
                <w:color w:val="000080"/>
                <w:sz w:val="20"/>
                <w:u w:val="single"/>
              </w:rPr>
              <w:t>no sooner than 6 months</w:t>
            </w:r>
            <w:r w:rsidR="001C4417" w:rsidRPr="005E0525">
              <w:rPr>
                <w:rStyle w:val="text"/>
                <w:rFonts w:ascii="Verdana" w:hAnsi="Verdana"/>
                <w:color w:val="000080"/>
                <w:sz w:val="20"/>
              </w:rPr>
              <w:t xml:space="preserve"> after publication of the updated code. Any amendment to the Florida Building Code which is adopted upon a finding by the commission that the amendment is necessary to protect the public from immediate threat of harm takes effect immediately.</w:t>
            </w:r>
          </w:p>
        </w:tc>
      </w:tr>
    </w:tbl>
    <w:p w:rsidR="00694F16" w:rsidRPr="000902C4" w:rsidRDefault="00694F16" w:rsidP="00465A2C">
      <w:pPr>
        <w:rPr>
          <w:rFonts w:ascii="Garamond" w:hAnsi="Garamond"/>
        </w:rPr>
      </w:pPr>
    </w:p>
    <w:sectPr w:rsidR="00694F16" w:rsidRPr="000902C4" w:rsidSect="00F700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charset w:val="00"/>
    <w:family w:val="auto"/>
    <w:pitch w:val="variable"/>
    <w:sig w:usb0="03000000"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2.6pt" o:bullet="t">
        <v:imagedata r:id="rId1" o:title="Green and Black Diamond"/>
      </v:shape>
    </w:pict>
  </w:numPicBullet>
  <w:abstractNum w:abstractNumId="0">
    <w:nsid w:val="FFFFFF7F"/>
    <w:multiLevelType w:val="singleLevel"/>
    <w:tmpl w:val="3AAE820C"/>
    <w:lvl w:ilvl="0">
      <w:start w:val="1"/>
      <w:numFmt w:val="decimal"/>
      <w:pStyle w:val="ListNumber2"/>
      <w:lvlText w:val="%1."/>
      <w:lvlJc w:val="left"/>
      <w:pPr>
        <w:tabs>
          <w:tab w:val="num" w:pos="720"/>
        </w:tabs>
        <w:ind w:left="720" w:hanging="360"/>
      </w:pPr>
    </w:lvl>
  </w:abstractNum>
  <w:abstractNum w:abstractNumId="1">
    <w:nsid w:val="FFFFFF88"/>
    <w:multiLevelType w:val="singleLevel"/>
    <w:tmpl w:val="0C4E6ADC"/>
    <w:lvl w:ilvl="0">
      <w:start w:val="1"/>
      <w:numFmt w:val="decimal"/>
      <w:pStyle w:val="ListNumber"/>
      <w:lvlText w:val="%1."/>
      <w:lvlJc w:val="left"/>
      <w:pPr>
        <w:tabs>
          <w:tab w:val="num" w:pos="360"/>
        </w:tabs>
        <w:ind w:left="360" w:hanging="360"/>
      </w:pPr>
    </w:lvl>
  </w:abstractNum>
  <w:abstractNum w:abstractNumId="2">
    <w:nsid w:val="00000004"/>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49336A1"/>
    <w:multiLevelType w:val="hybridMultilevel"/>
    <w:tmpl w:val="1E6C7950"/>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5016E"/>
    <w:multiLevelType w:val="hybridMultilevel"/>
    <w:tmpl w:val="30440180"/>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B3797"/>
    <w:multiLevelType w:val="hybridMultilevel"/>
    <w:tmpl w:val="18F6E0BC"/>
    <w:lvl w:ilvl="0" w:tplc="19C605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2660E"/>
    <w:multiLevelType w:val="hybridMultilevel"/>
    <w:tmpl w:val="C9E84C4A"/>
    <w:lvl w:ilvl="0" w:tplc="E16A1EA0">
      <w:start w:val="1"/>
      <w:numFmt w:val="bullet"/>
      <w:lvlText w:val=""/>
      <w:lvlPicBulletId w:val="0"/>
      <w:lvlJc w:val="left"/>
      <w:pPr>
        <w:ind w:left="360" w:hanging="360"/>
      </w:pPr>
      <w:rPr>
        <w:rFonts w:ascii="Symbol" w:hAnsi="Symbol" w:hint="default"/>
        <w:color w:val="auto"/>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19C54B1C"/>
    <w:multiLevelType w:val="hybridMultilevel"/>
    <w:tmpl w:val="641E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E4953"/>
    <w:multiLevelType w:val="hybridMultilevel"/>
    <w:tmpl w:val="A9BE8F82"/>
    <w:lvl w:ilvl="0" w:tplc="9F2AB100">
      <w:start w:val="1"/>
      <w:numFmt w:val="bullet"/>
      <w:lvlText w:val=""/>
      <w:lvlJc w:val="left"/>
      <w:pPr>
        <w:ind w:left="576" w:hanging="216"/>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64A36"/>
    <w:multiLevelType w:val="hybridMultilevel"/>
    <w:tmpl w:val="70E0ACC4"/>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02FAC"/>
    <w:multiLevelType w:val="hybridMultilevel"/>
    <w:tmpl w:val="510A7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9968E9"/>
    <w:multiLevelType w:val="hybridMultilevel"/>
    <w:tmpl w:val="4F3069B8"/>
    <w:lvl w:ilvl="0" w:tplc="5ACA6CF4">
      <w:start w:val="2010"/>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763E4"/>
    <w:multiLevelType w:val="hybridMultilevel"/>
    <w:tmpl w:val="D494F06E"/>
    <w:lvl w:ilvl="0" w:tplc="F6C47E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872DA"/>
    <w:multiLevelType w:val="hybridMultilevel"/>
    <w:tmpl w:val="E348FF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EF3771"/>
    <w:multiLevelType w:val="hybridMultilevel"/>
    <w:tmpl w:val="60484144"/>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A1607"/>
    <w:multiLevelType w:val="hybridMultilevel"/>
    <w:tmpl w:val="76145FB0"/>
    <w:lvl w:ilvl="0" w:tplc="F6C47E8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685347"/>
    <w:multiLevelType w:val="hybridMultilevel"/>
    <w:tmpl w:val="198C73C2"/>
    <w:lvl w:ilvl="0" w:tplc="D9D69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7B2406"/>
    <w:multiLevelType w:val="hybridMultilevel"/>
    <w:tmpl w:val="F51E2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6"/>
  </w:num>
  <w:num w:numId="5">
    <w:abstractNumId w:val="17"/>
  </w:num>
  <w:num w:numId="6">
    <w:abstractNumId w:val="13"/>
  </w:num>
  <w:num w:numId="7">
    <w:abstractNumId w:val="10"/>
  </w:num>
  <w:num w:numId="8">
    <w:abstractNumId w:val="3"/>
  </w:num>
  <w:num w:numId="9">
    <w:abstractNumId w:val="4"/>
  </w:num>
  <w:num w:numId="10">
    <w:abstractNumId w:val="9"/>
  </w:num>
  <w:num w:numId="11">
    <w:abstractNumId w:val="16"/>
  </w:num>
  <w:num w:numId="12">
    <w:abstractNumId w:val="7"/>
  </w:num>
  <w:num w:numId="13">
    <w:abstractNumId w:val="11"/>
  </w:num>
  <w:num w:numId="14">
    <w:abstractNumId w:val="8"/>
  </w:num>
  <w:num w:numId="15">
    <w:abstractNumId w:val="5"/>
  </w:num>
  <w:num w:numId="16">
    <w:abstractNumId w:val="15"/>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16"/>
    <w:rsid w:val="00024126"/>
    <w:rsid w:val="00072AB5"/>
    <w:rsid w:val="0009127B"/>
    <w:rsid w:val="000A4052"/>
    <w:rsid w:val="000B524F"/>
    <w:rsid w:val="000D4EAE"/>
    <w:rsid w:val="00147F6D"/>
    <w:rsid w:val="001512B1"/>
    <w:rsid w:val="0015736B"/>
    <w:rsid w:val="00171863"/>
    <w:rsid w:val="001C2FCE"/>
    <w:rsid w:val="001C4417"/>
    <w:rsid w:val="001D482C"/>
    <w:rsid w:val="001E5EB7"/>
    <w:rsid w:val="002017A5"/>
    <w:rsid w:val="002948B0"/>
    <w:rsid w:val="002C0C78"/>
    <w:rsid w:val="002F4A3A"/>
    <w:rsid w:val="00311F51"/>
    <w:rsid w:val="003310D2"/>
    <w:rsid w:val="00331C12"/>
    <w:rsid w:val="003963AE"/>
    <w:rsid w:val="003B4250"/>
    <w:rsid w:val="004601AD"/>
    <w:rsid w:val="00465A2C"/>
    <w:rsid w:val="004D0E69"/>
    <w:rsid w:val="00564E28"/>
    <w:rsid w:val="00570F13"/>
    <w:rsid w:val="00587490"/>
    <w:rsid w:val="005E0525"/>
    <w:rsid w:val="00601DD9"/>
    <w:rsid w:val="00694F16"/>
    <w:rsid w:val="006A33C0"/>
    <w:rsid w:val="007542A3"/>
    <w:rsid w:val="00754A7F"/>
    <w:rsid w:val="0077543B"/>
    <w:rsid w:val="007928AD"/>
    <w:rsid w:val="007A30B6"/>
    <w:rsid w:val="007D70DC"/>
    <w:rsid w:val="008243D8"/>
    <w:rsid w:val="008409D4"/>
    <w:rsid w:val="008572DC"/>
    <w:rsid w:val="00870C23"/>
    <w:rsid w:val="00877B13"/>
    <w:rsid w:val="008E6248"/>
    <w:rsid w:val="00964187"/>
    <w:rsid w:val="009A693E"/>
    <w:rsid w:val="009E6CA5"/>
    <w:rsid w:val="009F34CF"/>
    <w:rsid w:val="00A56D02"/>
    <w:rsid w:val="00AD5CD4"/>
    <w:rsid w:val="00AF47E0"/>
    <w:rsid w:val="00B23F30"/>
    <w:rsid w:val="00B4538D"/>
    <w:rsid w:val="00B94757"/>
    <w:rsid w:val="00BA61B6"/>
    <w:rsid w:val="00BB337A"/>
    <w:rsid w:val="00BB4668"/>
    <w:rsid w:val="00BB7377"/>
    <w:rsid w:val="00BC7136"/>
    <w:rsid w:val="00BD0EA9"/>
    <w:rsid w:val="00C13599"/>
    <w:rsid w:val="00C60073"/>
    <w:rsid w:val="00C62903"/>
    <w:rsid w:val="00C6506A"/>
    <w:rsid w:val="00C771E2"/>
    <w:rsid w:val="00CB6E1D"/>
    <w:rsid w:val="00CC0FEE"/>
    <w:rsid w:val="00CF5049"/>
    <w:rsid w:val="00D10A7A"/>
    <w:rsid w:val="00D3499E"/>
    <w:rsid w:val="00D6500C"/>
    <w:rsid w:val="00DC0493"/>
    <w:rsid w:val="00DD5848"/>
    <w:rsid w:val="00E06C2F"/>
    <w:rsid w:val="00E20760"/>
    <w:rsid w:val="00E46BF4"/>
    <w:rsid w:val="00E46F1F"/>
    <w:rsid w:val="00ED0AD6"/>
    <w:rsid w:val="00F47361"/>
    <w:rsid w:val="00F67F3B"/>
    <w:rsid w:val="00F7004C"/>
    <w:rsid w:val="00F86425"/>
    <w:rsid w:val="00F9472B"/>
    <w:rsid w:val="00F977AA"/>
    <w:rsid w:val="00FB2656"/>
    <w:rsid w:val="00FD00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Number"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16"/>
    <w:pPr>
      <w:spacing w:after="0"/>
    </w:pPr>
    <w:rPr>
      <w:rFonts w:ascii="Times New Roman" w:eastAsia="Times" w:hAnsi="Times New Roman" w:cs="Times New Roman"/>
      <w:szCs w:val="20"/>
    </w:rPr>
  </w:style>
  <w:style w:type="paragraph" w:styleId="Heading1">
    <w:name w:val="heading 1"/>
    <w:basedOn w:val="Normal"/>
    <w:next w:val="Normal"/>
    <w:link w:val="Heading1Char"/>
    <w:qFormat/>
    <w:rsid w:val="00694F16"/>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694F16"/>
    <w:pPr>
      <w:keepNext/>
      <w:ind w:left="360"/>
      <w:outlineLvl w:val="1"/>
    </w:pPr>
    <w:rPr>
      <w:rFonts w:ascii="Bookman" w:hAnsi="Bookman"/>
      <w:i/>
    </w:rPr>
  </w:style>
  <w:style w:type="paragraph" w:styleId="Heading3">
    <w:name w:val="heading 3"/>
    <w:basedOn w:val="Normal"/>
    <w:next w:val="Normal"/>
    <w:link w:val="Heading3Char"/>
    <w:qFormat/>
    <w:rsid w:val="00694F16"/>
    <w:pPr>
      <w:keepNext/>
      <w:jc w:val="center"/>
      <w:outlineLvl w:val="2"/>
    </w:pPr>
    <w:rPr>
      <w:rFonts w:ascii="Palatino" w:hAnsi="Palatino"/>
      <w:b/>
      <w:sz w:val="32"/>
    </w:rPr>
  </w:style>
  <w:style w:type="paragraph" w:styleId="Heading4">
    <w:name w:val="heading 4"/>
    <w:basedOn w:val="Normal"/>
    <w:next w:val="Normal"/>
    <w:link w:val="Heading4Char"/>
    <w:qFormat/>
    <w:rsid w:val="00694F16"/>
    <w:pPr>
      <w:keepNext/>
      <w:widowControl w:val="0"/>
      <w:overflowPunct w:val="0"/>
      <w:autoSpaceDE w:val="0"/>
      <w:autoSpaceDN w:val="0"/>
      <w:adjustRightInd w:val="0"/>
      <w:ind w:right="-720"/>
      <w:outlineLvl w:val="3"/>
    </w:pPr>
    <w:rPr>
      <w:rFonts w:eastAsia="Times New Roman"/>
      <w:kern w:val="28"/>
      <w:szCs w:val="24"/>
    </w:rPr>
  </w:style>
  <w:style w:type="paragraph" w:styleId="Heading5">
    <w:name w:val="heading 5"/>
    <w:basedOn w:val="Normal"/>
    <w:next w:val="Normal"/>
    <w:link w:val="Heading5Char"/>
    <w:qFormat/>
    <w:rsid w:val="00694F16"/>
    <w:pPr>
      <w:keepNext/>
      <w:outlineLvl w:val="4"/>
    </w:pPr>
    <w:rPr>
      <w:rFonts w:ascii="Palatino" w:hAnsi="Palatino"/>
      <w:b/>
      <w:caps/>
      <w:sz w:val="28"/>
    </w:rPr>
  </w:style>
  <w:style w:type="paragraph" w:styleId="Heading6">
    <w:name w:val="heading 6"/>
    <w:basedOn w:val="Normal"/>
    <w:next w:val="Normal"/>
    <w:link w:val="Heading6Char"/>
    <w:qFormat/>
    <w:rsid w:val="00694F16"/>
    <w:pPr>
      <w:keepNext/>
      <w:jc w:val="center"/>
      <w:outlineLvl w:val="5"/>
    </w:pPr>
    <w:rPr>
      <w:sz w:val="34"/>
    </w:rPr>
  </w:style>
  <w:style w:type="paragraph" w:styleId="Heading7">
    <w:name w:val="heading 7"/>
    <w:basedOn w:val="Normal"/>
    <w:next w:val="Normal"/>
    <w:link w:val="Heading7Char"/>
    <w:qFormat/>
    <w:rsid w:val="00694F16"/>
    <w:pPr>
      <w:keepNext/>
      <w:widowControl w:val="0"/>
      <w:overflowPunct w:val="0"/>
      <w:autoSpaceDE w:val="0"/>
      <w:autoSpaceDN w:val="0"/>
      <w:adjustRightInd w:val="0"/>
      <w:outlineLvl w:val="6"/>
    </w:pPr>
    <w:rPr>
      <w:rFonts w:eastAsia="Times New Roman"/>
      <w:b/>
      <w:bCs/>
      <w:kern w:val="28"/>
      <w:szCs w:val="24"/>
    </w:rPr>
  </w:style>
  <w:style w:type="paragraph" w:styleId="Heading8">
    <w:name w:val="heading 8"/>
    <w:basedOn w:val="Normal"/>
    <w:link w:val="Heading8Char"/>
    <w:qFormat/>
    <w:rsid w:val="00694F16"/>
    <w:pPr>
      <w:outlineLvl w:val="7"/>
    </w:pPr>
    <w:rPr>
      <w:rFonts w:ascii="Palatino" w:eastAsia="Times New Roman" w:hAnsi="Palatino"/>
      <w:b/>
    </w:rPr>
  </w:style>
  <w:style w:type="paragraph" w:styleId="Heading9">
    <w:name w:val="heading 9"/>
    <w:basedOn w:val="Normal"/>
    <w:next w:val="Normal"/>
    <w:link w:val="Heading9Char"/>
    <w:qFormat/>
    <w:rsid w:val="00694F16"/>
    <w:pPr>
      <w:keepNext/>
      <w:tabs>
        <w:tab w:val="left" w:pos="8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F16"/>
    <w:rPr>
      <w:rFonts w:ascii="Arial" w:eastAsia="Times" w:hAnsi="Arial" w:cs="Times New Roman"/>
      <w:b/>
      <w:kern w:val="32"/>
      <w:sz w:val="32"/>
      <w:szCs w:val="32"/>
    </w:rPr>
  </w:style>
  <w:style w:type="character" w:customStyle="1" w:styleId="Heading2Char">
    <w:name w:val="Heading 2 Char"/>
    <w:basedOn w:val="DefaultParagraphFont"/>
    <w:link w:val="Heading2"/>
    <w:rsid w:val="00694F16"/>
    <w:rPr>
      <w:rFonts w:ascii="Bookman" w:eastAsia="Times" w:hAnsi="Bookman" w:cs="Times New Roman"/>
      <w:i/>
      <w:szCs w:val="20"/>
    </w:rPr>
  </w:style>
  <w:style w:type="character" w:customStyle="1" w:styleId="Heading3Char">
    <w:name w:val="Heading 3 Char"/>
    <w:basedOn w:val="DefaultParagraphFont"/>
    <w:link w:val="Heading3"/>
    <w:rsid w:val="00694F16"/>
    <w:rPr>
      <w:rFonts w:ascii="Palatino" w:eastAsia="Times" w:hAnsi="Palatino" w:cs="Times New Roman"/>
      <w:b/>
      <w:sz w:val="32"/>
      <w:szCs w:val="20"/>
    </w:rPr>
  </w:style>
  <w:style w:type="character" w:customStyle="1" w:styleId="Heading4Char">
    <w:name w:val="Heading 4 Char"/>
    <w:basedOn w:val="DefaultParagraphFont"/>
    <w:link w:val="Heading4"/>
    <w:rsid w:val="00694F16"/>
    <w:rPr>
      <w:rFonts w:ascii="Times New Roman" w:eastAsia="Times New Roman" w:hAnsi="Times New Roman" w:cs="Times New Roman"/>
      <w:kern w:val="28"/>
    </w:rPr>
  </w:style>
  <w:style w:type="character" w:customStyle="1" w:styleId="Heading5Char">
    <w:name w:val="Heading 5 Char"/>
    <w:basedOn w:val="DefaultParagraphFont"/>
    <w:link w:val="Heading5"/>
    <w:rsid w:val="00694F16"/>
    <w:rPr>
      <w:rFonts w:ascii="Palatino" w:eastAsia="Times" w:hAnsi="Palatino" w:cs="Times New Roman"/>
      <w:b/>
      <w:caps/>
      <w:sz w:val="28"/>
      <w:szCs w:val="20"/>
    </w:rPr>
  </w:style>
  <w:style w:type="character" w:customStyle="1" w:styleId="Heading6Char">
    <w:name w:val="Heading 6 Char"/>
    <w:basedOn w:val="DefaultParagraphFont"/>
    <w:link w:val="Heading6"/>
    <w:rsid w:val="00694F16"/>
    <w:rPr>
      <w:rFonts w:ascii="Times New Roman" w:eastAsia="Times" w:hAnsi="Times New Roman" w:cs="Times New Roman"/>
      <w:sz w:val="34"/>
      <w:szCs w:val="20"/>
    </w:rPr>
  </w:style>
  <w:style w:type="character" w:customStyle="1" w:styleId="Heading7Char">
    <w:name w:val="Heading 7 Char"/>
    <w:basedOn w:val="DefaultParagraphFont"/>
    <w:link w:val="Heading7"/>
    <w:rsid w:val="00694F16"/>
    <w:rPr>
      <w:rFonts w:ascii="Times New Roman" w:eastAsia="Times New Roman" w:hAnsi="Times New Roman" w:cs="Times New Roman"/>
      <w:b/>
      <w:bCs/>
      <w:kern w:val="28"/>
    </w:rPr>
  </w:style>
  <w:style w:type="character" w:customStyle="1" w:styleId="Heading8Char">
    <w:name w:val="Heading 8 Char"/>
    <w:basedOn w:val="DefaultParagraphFont"/>
    <w:link w:val="Heading8"/>
    <w:rsid w:val="00694F16"/>
    <w:rPr>
      <w:rFonts w:ascii="Palatino" w:eastAsia="Times New Roman" w:hAnsi="Palatino" w:cs="Times New Roman"/>
      <w:b/>
      <w:szCs w:val="20"/>
    </w:rPr>
  </w:style>
  <w:style w:type="character" w:customStyle="1" w:styleId="Heading9Char">
    <w:name w:val="Heading 9 Char"/>
    <w:basedOn w:val="DefaultParagraphFont"/>
    <w:link w:val="Heading9"/>
    <w:rsid w:val="00694F16"/>
    <w:rPr>
      <w:rFonts w:ascii="Times New Roman" w:eastAsia="Times" w:hAnsi="Times New Roman" w:cs="Times New Roman"/>
      <w:b/>
      <w:szCs w:val="20"/>
    </w:rPr>
  </w:style>
  <w:style w:type="paragraph" w:styleId="Title">
    <w:name w:val="Title"/>
    <w:basedOn w:val="Normal"/>
    <w:link w:val="TitleChar"/>
    <w:qFormat/>
    <w:rsid w:val="00694F16"/>
    <w:pPr>
      <w:jc w:val="center"/>
    </w:pPr>
    <w:rPr>
      <w:rFonts w:ascii="Arial" w:eastAsia="Times New Roman" w:hAnsi="Arial"/>
      <w:b/>
      <w:sz w:val="30"/>
    </w:rPr>
  </w:style>
  <w:style w:type="character" w:customStyle="1" w:styleId="TitleChar">
    <w:name w:val="Title Char"/>
    <w:basedOn w:val="DefaultParagraphFont"/>
    <w:link w:val="Title"/>
    <w:rsid w:val="00694F16"/>
    <w:rPr>
      <w:rFonts w:ascii="Arial" w:eastAsia="Times New Roman" w:hAnsi="Arial" w:cs="Times New Roman"/>
      <w:b/>
      <w:sz w:val="30"/>
      <w:szCs w:val="20"/>
    </w:rPr>
  </w:style>
  <w:style w:type="paragraph" w:styleId="BodyText">
    <w:name w:val="Body Text"/>
    <w:basedOn w:val="Normal"/>
    <w:link w:val="BodyTextChar"/>
    <w:rsid w:val="00694F16"/>
    <w:pPr>
      <w:jc w:val="center"/>
    </w:pPr>
    <w:rPr>
      <w:rFonts w:ascii="Palatino" w:hAnsi="Palatino"/>
      <w:b/>
      <w:sz w:val="36"/>
    </w:rPr>
  </w:style>
  <w:style w:type="character" w:customStyle="1" w:styleId="BodyTextChar">
    <w:name w:val="Body Text Char"/>
    <w:basedOn w:val="DefaultParagraphFont"/>
    <w:link w:val="BodyText"/>
    <w:rsid w:val="00694F16"/>
    <w:rPr>
      <w:rFonts w:ascii="Palatino" w:eastAsia="Times" w:hAnsi="Palatino" w:cs="Times New Roman"/>
      <w:b/>
      <w:sz w:val="36"/>
      <w:szCs w:val="20"/>
    </w:rPr>
  </w:style>
  <w:style w:type="paragraph" w:styleId="BodyText2">
    <w:name w:val="Body Text 2"/>
    <w:basedOn w:val="Normal"/>
    <w:link w:val="BodyText2Char"/>
    <w:rsid w:val="00694F16"/>
    <w:rPr>
      <w:rFonts w:ascii="Palatino" w:hAnsi="Palatino"/>
      <w:color w:val="000000"/>
    </w:rPr>
  </w:style>
  <w:style w:type="character" w:customStyle="1" w:styleId="BodyText2Char">
    <w:name w:val="Body Text 2 Char"/>
    <w:basedOn w:val="DefaultParagraphFont"/>
    <w:link w:val="BodyText2"/>
    <w:rsid w:val="00694F16"/>
    <w:rPr>
      <w:rFonts w:ascii="Palatino" w:eastAsia="Times" w:hAnsi="Palatino" w:cs="Times New Roman"/>
      <w:color w:val="000000"/>
      <w:szCs w:val="20"/>
    </w:rPr>
  </w:style>
  <w:style w:type="paragraph" w:styleId="Header">
    <w:name w:val="header"/>
    <w:basedOn w:val="Normal"/>
    <w:link w:val="HeaderChar"/>
    <w:rsid w:val="00694F16"/>
    <w:pPr>
      <w:tabs>
        <w:tab w:val="center" w:pos="4320"/>
        <w:tab w:val="right" w:pos="8640"/>
      </w:tabs>
    </w:pPr>
  </w:style>
  <w:style w:type="character" w:customStyle="1" w:styleId="HeaderChar">
    <w:name w:val="Header Char"/>
    <w:basedOn w:val="DefaultParagraphFont"/>
    <w:link w:val="Header"/>
    <w:rsid w:val="00694F16"/>
    <w:rPr>
      <w:rFonts w:ascii="Times New Roman" w:eastAsia="Times" w:hAnsi="Times New Roman" w:cs="Times New Roman"/>
      <w:szCs w:val="20"/>
    </w:rPr>
  </w:style>
  <w:style w:type="paragraph" w:styleId="BlockText">
    <w:name w:val="Block Text"/>
    <w:basedOn w:val="Normal"/>
    <w:rsid w:val="00694F16"/>
    <w:pPr>
      <w:ind w:left="720" w:right="-180" w:hanging="720"/>
    </w:pPr>
    <w:rPr>
      <w:rFonts w:eastAsia="MS Mincho"/>
      <w:b/>
    </w:rPr>
  </w:style>
  <w:style w:type="paragraph" w:styleId="Footer">
    <w:name w:val="footer"/>
    <w:basedOn w:val="Normal"/>
    <w:link w:val="FooterChar"/>
    <w:rsid w:val="00694F16"/>
    <w:pPr>
      <w:tabs>
        <w:tab w:val="center" w:pos="4320"/>
        <w:tab w:val="right" w:pos="8640"/>
      </w:tabs>
    </w:pPr>
  </w:style>
  <w:style w:type="character" w:customStyle="1" w:styleId="FooterChar">
    <w:name w:val="Footer Char"/>
    <w:basedOn w:val="DefaultParagraphFont"/>
    <w:link w:val="Footer"/>
    <w:rsid w:val="00694F16"/>
    <w:rPr>
      <w:rFonts w:ascii="Times New Roman" w:eastAsia="Times" w:hAnsi="Times New Roman" w:cs="Times New Roman"/>
      <w:szCs w:val="20"/>
    </w:rPr>
  </w:style>
  <w:style w:type="paragraph" w:styleId="BodyText3">
    <w:name w:val="Body Text 3"/>
    <w:basedOn w:val="Normal"/>
    <w:link w:val="BodyText3Char"/>
    <w:rsid w:val="00694F16"/>
    <w:pPr>
      <w:ind w:right="-720"/>
    </w:pPr>
    <w:rPr>
      <w:bCs/>
    </w:rPr>
  </w:style>
  <w:style w:type="character" w:customStyle="1" w:styleId="BodyText3Char">
    <w:name w:val="Body Text 3 Char"/>
    <w:basedOn w:val="DefaultParagraphFont"/>
    <w:link w:val="BodyText3"/>
    <w:rsid w:val="00694F16"/>
    <w:rPr>
      <w:rFonts w:ascii="Times New Roman" w:eastAsia="Times" w:hAnsi="Times New Roman" w:cs="Times New Roman"/>
      <w:bCs/>
      <w:szCs w:val="20"/>
    </w:rPr>
  </w:style>
  <w:style w:type="character" w:styleId="Hyperlink">
    <w:name w:val="Hyperlink"/>
    <w:basedOn w:val="DefaultParagraphFont"/>
    <w:rsid w:val="00694F16"/>
    <w:rPr>
      <w:color w:val="0000FF"/>
      <w:u w:val="single"/>
    </w:rPr>
  </w:style>
  <w:style w:type="character" w:styleId="PageNumber">
    <w:name w:val="page number"/>
    <w:basedOn w:val="DefaultParagraphFont"/>
    <w:rsid w:val="00694F16"/>
  </w:style>
  <w:style w:type="paragraph" w:styleId="BodyTextIndent2">
    <w:name w:val="Body Text Indent 2"/>
    <w:basedOn w:val="Normal"/>
    <w:link w:val="BodyTextIndent2Char"/>
    <w:rsid w:val="00694F16"/>
    <w:pPr>
      <w:spacing w:after="120" w:line="480" w:lineRule="auto"/>
      <w:ind w:left="360"/>
    </w:pPr>
  </w:style>
  <w:style w:type="character" w:customStyle="1" w:styleId="BodyTextIndent2Char">
    <w:name w:val="Body Text Indent 2 Char"/>
    <w:basedOn w:val="DefaultParagraphFont"/>
    <w:link w:val="BodyTextIndent2"/>
    <w:rsid w:val="00694F16"/>
    <w:rPr>
      <w:rFonts w:ascii="Times New Roman" w:eastAsia="Times" w:hAnsi="Times New Roman" w:cs="Times New Roman"/>
      <w:szCs w:val="20"/>
    </w:rPr>
  </w:style>
  <w:style w:type="paragraph" w:styleId="Subtitle">
    <w:name w:val="Subtitle"/>
    <w:basedOn w:val="Normal"/>
    <w:link w:val="SubtitleChar"/>
    <w:qFormat/>
    <w:rsid w:val="00694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customStyle="1" w:styleId="SubtitleChar">
    <w:name w:val="Subtitle Char"/>
    <w:basedOn w:val="DefaultParagraphFont"/>
    <w:link w:val="Subtitle"/>
    <w:rsid w:val="00694F16"/>
    <w:rPr>
      <w:rFonts w:ascii="Times New Roman" w:eastAsia="Times" w:hAnsi="Times New Roman" w:cs="Times New Roman"/>
      <w:b/>
      <w:sz w:val="28"/>
      <w:szCs w:val="20"/>
    </w:rPr>
  </w:style>
  <w:style w:type="paragraph" w:styleId="BodyTextIndent">
    <w:name w:val="Body Text Indent"/>
    <w:basedOn w:val="Normal"/>
    <w:link w:val="BodyTextIndentChar"/>
    <w:rsid w:val="00694F16"/>
    <w:pPr>
      <w:spacing w:after="120"/>
      <w:ind w:left="360"/>
    </w:pPr>
  </w:style>
  <w:style w:type="character" w:customStyle="1" w:styleId="BodyTextIndentChar">
    <w:name w:val="Body Text Indent Char"/>
    <w:basedOn w:val="DefaultParagraphFont"/>
    <w:link w:val="BodyTextIndent"/>
    <w:rsid w:val="00694F16"/>
    <w:rPr>
      <w:rFonts w:ascii="Times New Roman" w:eastAsia="Times" w:hAnsi="Times New Roman" w:cs="Times New Roman"/>
      <w:szCs w:val="20"/>
    </w:rPr>
  </w:style>
  <w:style w:type="paragraph" w:customStyle="1" w:styleId="BodyTextUSBullets">
    <w:name w:val="Body Text US Bullets"/>
    <w:basedOn w:val="Normal"/>
    <w:rsid w:val="00694F16"/>
    <w:pPr>
      <w:widowControl w:val="0"/>
      <w:tabs>
        <w:tab w:val="left" w:pos="720"/>
      </w:tabs>
      <w:spacing w:line="240" w:lineRule="atLeast"/>
      <w:ind w:left="576" w:hanging="216"/>
    </w:pPr>
    <w:rPr>
      <w:rFonts w:ascii="Times" w:eastAsia="Times New Roman" w:hAnsi="Times"/>
    </w:rPr>
  </w:style>
  <w:style w:type="paragraph" w:styleId="PlainText">
    <w:name w:val="Plain Text"/>
    <w:basedOn w:val="Normal"/>
    <w:link w:val="PlainTextChar"/>
    <w:rsid w:val="00694F16"/>
    <w:rPr>
      <w:rFonts w:ascii="Courier New" w:eastAsia="Times New Roman" w:hAnsi="Courier New"/>
      <w:sz w:val="20"/>
    </w:rPr>
  </w:style>
  <w:style w:type="character" w:customStyle="1" w:styleId="PlainTextChar">
    <w:name w:val="Plain Text Char"/>
    <w:basedOn w:val="DefaultParagraphFont"/>
    <w:link w:val="PlainText"/>
    <w:rsid w:val="00694F16"/>
    <w:rPr>
      <w:rFonts w:ascii="Courier New" w:eastAsia="Times New Roman" w:hAnsi="Courier New" w:cs="Times New Roman"/>
      <w:sz w:val="20"/>
      <w:szCs w:val="20"/>
    </w:rPr>
  </w:style>
  <w:style w:type="paragraph" w:customStyle="1" w:styleId="StateofFlorida">
    <w:name w:val="State of Florida"/>
    <w:basedOn w:val="Normal"/>
    <w:rsid w:val="00694F16"/>
    <w:rPr>
      <w:rFonts w:ascii="CG Omega" w:eastAsia="Times New Roman" w:hAnsi="CG Omega"/>
      <w:sz w:val="16"/>
    </w:rPr>
  </w:style>
  <w:style w:type="paragraph" w:customStyle="1" w:styleId="Outline1">
    <w:name w:val="Outline 1"/>
    <w:basedOn w:val="Normal"/>
    <w:rsid w:val="00694F16"/>
    <w:pPr>
      <w:ind w:left="720"/>
    </w:pPr>
    <w:rPr>
      <w:rFonts w:eastAsia="Times New Roman"/>
      <w:sz w:val="20"/>
      <w:lang w:val="en-GB"/>
    </w:rPr>
  </w:style>
  <w:style w:type="paragraph" w:customStyle="1" w:styleId="Heading11">
    <w:name w:val="Heading 11"/>
    <w:basedOn w:val="Normal"/>
    <w:rsid w:val="00694F16"/>
    <w:rPr>
      <w:rFonts w:eastAsia="Times New Roman"/>
      <w:b/>
      <w:lang w:val="en-GB"/>
    </w:rPr>
  </w:style>
  <w:style w:type="paragraph" w:styleId="NormalWeb">
    <w:name w:val="Normal (Web)"/>
    <w:basedOn w:val="Normal"/>
    <w:rsid w:val="00694F16"/>
    <w:pPr>
      <w:spacing w:before="100" w:beforeAutospacing="1" w:after="100" w:afterAutospacing="1"/>
    </w:pPr>
    <w:rPr>
      <w:rFonts w:eastAsia="Times New Roman"/>
      <w:szCs w:val="24"/>
    </w:rPr>
  </w:style>
  <w:style w:type="paragraph" w:styleId="HTMLPreformatted">
    <w:name w:val="HTML Preformatted"/>
    <w:basedOn w:val="Normal"/>
    <w:link w:val="HTMLPreformattedChar"/>
    <w:rsid w:val="006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PreformattedChar">
    <w:name w:val="HTML Preformatted Char"/>
    <w:basedOn w:val="DefaultParagraphFont"/>
    <w:link w:val="HTMLPreformatted"/>
    <w:rsid w:val="00694F16"/>
    <w:rPr>
      <w:rFonts w:ascii="Arial Unicode MS" w:eastAsia="Arial Unicode MS" w:hAnsi="Arial Unicode MS" w:cs="Arial Unicode MS"/>
      <w:color w:val="000000"/>
      <w:sz w:val="20"/>
      <w:szCs w:val="20"/>
    </w:rPr>
  </w:style>
  <w:style w:type="paragraph" w:styleId="BodyTextIndent3">
    <w:name w:val="Body Text Indent 3"/>
    <w:basedOn w:val="Normal"/>
    <w:link w:val="BodyTextIndent3Char"/>
    <w:rsid w:val="00694F16"/>
    <w:pPr>
      <w:spacing w:after="120"/>
      <w:ind w:left="360"/>
    </w:pPr>
    <w:rPr>
      <w:sz w:val="16"/>
      <w:szCs w:val="16"/>
    </w:rPr>
  </w:style>
  <w:style w:type="character" w:customStyle="1" w:styleId="BodyTextIndent3Char">
    <w:name w:val="Body Text Indent 3 Char"/>
    <w:basedOn w:val="DefaultParagraphFont"/>
    <w:link w:val="BodyTextIndent3"/>
    <w:rsid w:val="00694F16"/>
    <w:rPr>
      <w:rFonts w:ascii="Times New Roman" w:eastAsia="Times" w:hAnsi="Times New Roman" w:cs="Times New Roman"/>
      <w:sz w:val="16"/>
      <w:szCs w:val="16"/>
    </w:rPr>
  </w:style>
  <w:style w:type="paragraph" w:customStyle="1" w:styleId="Level1">
    <w:name w:val="Level 1"/>
    <w:basedOn w:val="Normal"/>
    <w:rsid w:val="00694F16"/>
    <w:pPr>
      <w:widowControl w:val="0"/>
      <w:numPr>
        <w:numId w:val="1"/>
      </w:numPr>
      <w:autoSpaceDE w:val="0"/>
      <w:autoSpaceDN w:val="0"/>
      <w:adjustRightInd w:val="0"/>
      <w:ind w:left="720" w:hanging="720"/>
      <w:outlineLvl w:val="0"/>
    </w:pPr>
    <w:rPr>
      <w:rFonts w:eastAsia="Times New Roman"/>
      <w:sz w:val="20"/>
      <w:szCs w:val="24"/>
    </w:rPr>
  </w:style>
  <w:style w:type="paragraph" w:customStyle="1" w:styleId="Reference">
    <w:name w:val="Reference"/>
    <w:basedOn w:val="Normal"/>
    <w:rsid w:val="00694F16"/>
    <w:pPr>
      <w:ind w:left="360" w:hanging="360"/>
    </w:pPr>
    <w:rPr>
      <w:rFonts w:eastAsia="Times New Roman"/>
    </w:rPr>
  </w:style>
  <w:style w:type="paragraph" w:styleId="NoSpacing">
    <w:name w:val="No Spacing"/>
    <w:uiPriority w:val="1"/>
    <w:qFormat/>
    <w:rsid w:val="00694F16"/>
    <w:pPr>
      <w:spacing w:after="0"/>
    </w:pPr>
    <w:rPr>
      <w:rFonts w:ascii="Cambria" w:eastAsia="Cambria" w:hAnsi="Cambria" w:cs="Times New Roman"/>
    </w:rPr>
  </w:style>
  <w:style w:type="character" w:styleId="Strong">
    <w:name w:val="Strong"/>
    <w:basedOn w:val="DefaultParagraphFont"/>
    <w:qFormat/>
    <w:rsid w:val="00694F16"/>
    <w:rPr>
      <w:b/>
      <w:bCs/>
    </w:rPr>
  </w:style>
  <w:style w:type="character" w:styleId="CommentReference">
    <w:name w:val="annotation reference"/>
    <w:basedOn w:val="DefaultParagraphFont"/>
    <w:rsid w:val="00694F16"/>
    <w:rPr>
      <w:sz w:val="16"/>
      <w:szCs w:val="16"/>
    </w:rPr>
  </w:style>
  <w:style w:type="paragraph" w:styleId="CommentText">
    <w:name w:val="annotation text"/>
    <w:basedOn w:val="Normal"/>
    <w:link w:val="CommentTextChar"/>
    <w:rsid w:val="00694F16"/>
    <w:rPr>
      <w:rFonts w:eastAsia="Times New Roman"/>
      <w:sz w:val="20"/>
    </w:rPr>
  </w:style>
  <w:style w:type="character" w:customStyle="1" w:styleId="CommentTextChar">
    <w:name w:val="Comment Text Char"/>
    <w:basedOn w:val="DefaultParagraphFont"/>
    <w:link w:val="CommentText"/>
    <w:rsid w:val="00694F16"/>
    <w:rPr>
      <w:rFonts w:ascii="Times New Roman" w:eastAsia="Times New Roman" w:hAnsi="Times New Roman" w:cs="Times New Roman"/>
      <w:sz w:val="20"/>
      <w:szCs w:val="20"/>
    </w:rPr>
  </w:style>
  <w:style w:type="character" w:styleId="FollowedHyperlink">
    <w:name w:val="FollowedHyperlink"/>
    <w:basedOn w:val="DefaultParagraphFont"/>
    <w:uiPriority w:val="99"/>
    <w:rsid w:val="00694F16"/>
    <w:rPr>
      <w:color w:val="800080"/>
      <w:u w:val="single"/>
    </w:rPr>
  </w:style>
  <w:style w:type="paragraph" w:styleId="BalloonText">
    <w:name w:val="Balloon Text"/>
    <w:basedOn w:val="Normal"/>
    <w:link w:val="BalloonTextChar"/>
    <w:rsid w:val="00694F16"/>
    <w:rPr>
      <w:rFonts w:ascii="Tahoma" w:eastAsia="Times New Roman" w:hAnsi="Tahoma" w:cs="Tahoma"/>
      <w:sz w:val="16"/>
      <w:szCs w:val="16"/>
    </w:rPr>
  </w:style>
  <w:style w:type="character" w:customStyle="1" w:styleId="BalloonTextChar">
    <w:name w:val="Balloon Text Char"/>
    <w:basedOn w:val="DefaultParagraphFont"/>
    <w:link w:val="BalloonText"/>
    <w:rsid w:val="00694F16"/>
    <w:rPr>
      <w:rFonts w:ascii="Tahoma" w:eastAsia="Times New Roman" w:hAnsi="Tahoma" w:cs="Tahoma"/>
      <w:sz w:val="16"/>
      <w:szCs w:val="16"/>
    </w:rPr>
  </w:style>
  <w:style w:type="paragraph" w:styleId="ListNumber">
    <w:name w:val="List Number"/>
    <w:basedOn w:val="Normal"/>
    <w:rsid w:val="00694F16"/>
    <w:pPr>
      <w:numPr>
        <w:numId w:val="2"/>
      </w:numPr>
    </w:pPr>
    <w:rPr>
      <w:rFonts w:eastAsia="Times New Roman"/>
      <w:szCs w:val="24"/>
    </w:rPr>
  </w:style>
  <w:style w:type="paragraph" w:styleId="ListNumber2">
    <w:name w:val="List Number 2"/>
    <w:basedOn w:val="Normal"/>
    <w:link w:val="ListNumber2Char"/>
    <w:rsid w:val="00694F16"/>
    <w:pPr>
      <w:numPr>
        <w:numId w:val="3"/>
      </w:numPr>
    </w:pPr>
    <w:rPr>
      <w:rFonts w:eastAsia="Times New Roman"/>
      <w:szCs w:val="24"/>
    </w:rPr>
  </w:style>
  <w:style w:type="character" w:customStyle="1" w:styleId="ListNumber2Char">
    <w:name w:val="List Number 2 Char"/>
    <w:basedOn w:val="DefaultParagraphFont"/>
    <w:link w:val="ListNumber2"/>
    <w:rsid w:val="00694F16"/>
    <w:rPr>
      <w:rFonts w:ascii="Times New Roman" w:eastAsia="Times New Roman" w:hAnsi="Times New Roman" w:cs="Times New Roman"/>
    </w:rPr>
  </w:style>
  <w:style w:type="paragraph" w:styleId="ListContinue">
    <w:name w:val="List Continue"/>
    <w:basedOn w:val="Normal"/>
    <w:link w:val="ListContinueChar"/>
    <w:rsid w:val="00694F16"/>
    <w:pPr>
      <w:spacing w:after="120"/>
      <w:ind w:left="360"/>
    </w:pPr>
    <w:rPr>
      <w:rFonts w:eastAsia="Times New Roman"/>
      <w:szCs w:val="24"/>
    </w:rPr>
  </w:style>
  <w:style w:type="character" w:customStyle="1" w:styleId="ListContinueChar">
    <w:name w:val="List Continue Char"/>
    <w:basedOn w:val="DefaultParagraphFont"/>
    <w:link w:val="ListContinue"/>
    <w:rsid w:val="00694F16"/>
    <w:rPr>
      <w:rFonts w:ascii="Times New Roman" w:eastAsia="Times New Roman" w:hAnsi="Times New Roman" w:cs="Times New Roman"/>
    </w:rPr>
  </w:style>
  <w:style w:type="paragraph" w:styleId="List4">
    <w:name w:val="List 4"/>
    <w:basedOn w:val="Normal"/>
    <w:link w:val="List4Char"/>
    <w:rsid w:val="00694F16"/>
    <w:pPr>
      <w:ind w:left="1440" w:hanging="360"/>
    </w:pPr>
    <w:rPr>
      <w:rFonts w:eastAsia="Times New Roman"/>
      <w:szCs w:val="24"/>
    </w:rPr>
  </w:style>
  <w:style w:type="character" w:customStyle="1" w:styleId="List4Char">
    <w:name w:val="List 4 Char"/>
    <w:basedOn w:val="DefaultParagraphFont"/>
    <w:link w:val="List4"/>
    <w:rsid w:val="00694F16"/>
    <w:rPr>
      <w:rFonts w:ascii="Times New Roman" w:eastAsia="Times New Roman" w:hAnsi="Times New Roman" w:cs="Times New Roman"/>
    </w:rPr>
  </w:style>
  <w:style w:type="paragraph" w:styleId="List">
    <w:name w:val="List"/>
    <w:basedOn w:val="Normal"/>
    <w:link w:val="ListChar"/>
    <w:rsid w:val="00694F16"/>
    <w:pPr>
      <w:ind w:left="360" w:hanging="360"/>
    </w:pPr>
    <w:rPr>
      <w:rFonts w:eastAsia="Times New Roman"/>
      <w:szCs w:val="24"/>
    </w:rPr>
  </w:style>
  <w:style w:type="character" w:customStyle="1" w:styleId="ListChar">
    <w:name w:val="List Char"/>
    <w:basedOn w:val="DefaultParagraphFont"/>
    <w:link w:val="List"/>
    <w:rsid w:val="00694F16"/>
    <w:rPr>
      <w:rFonts w:ascii="Times New Roman" w:eastAsia="Times New Roman" w:hAnsi="Times New Roman" w:cs="Times New Roman"/>
    </w:rPr>
  </w:style>
  <w:style w:type="paragraph" w:customStyle="1" w:styleId="Default">
    <w:name w:val="Default"/>
    <w:rsid w:val="00694F16"/>
    <w:pPr>
      <w:widowControl w:val="0"/>
      <w:autoSpaceDE w:val="0"/>
      <w:autoSpaceDN w:val="0"/>
      <w:adjustRightInd w:val="0"/>
      <w:spacing w:after="0"/>
    </w:pPr>
    <w:rPr>
      <w:rFonts w:ascii="Times New Roman" w:eastAsia="Times New Roman" w:hAnsi="Times New Roman" w:cs="Times New Roman"/>
      <w:color w:val="000000"/>
    </w:rPr>
  </w:style>
  <w:style w:type="table" w:styleId="TableGrid">
    <w:name w:val="Table Grid"/>
    <w:basedOn w:val="TableNormal"/>
    <w:uiPriority w:val="59"/>
    <w:rsid w:val="00694F16"/>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94F16"/>
    <w:pPr>
      <w:ind w:left="720"/>
      <w:contextualSpacing/>
    </w:pPr>
    <w:rPr>
      <w:rFonts w:eastAsia="Times New Roman"/>
      <w:szCs w:val="24"/>
    </w:rPr>
  </w:style>
  <w:style w:type="paragraph" w:styleId="FootnoteText">
    <w:name w:val="footnote text"/>
    <w:basedOn w:val="Normal"/>
    <w:link w:val="FootnoteTextChar"/>
    <w:rsid w:val="00694F16"/>
    <w:rPr>
      <w:rFonts w:eastAsia="MS Mincho"/>
      <w:sz w:val="20"/>
      <w:lang w:eastAsia="ja-JP"/>
    </w:rPr>
  </w:style>
  <w:style w:type="character" w:customStyle="1" w:styleId="FootnoteTextChar">
    <w:name w:val="Footnote Text Char"/>
    <w:basedOn w:val="DefaultParagraphFont"/>
    <w:link w:val="FootnoteText"/>
    <w:rsid w:val="00694F16"/>
    <w:rPr>
      <w:rFonts w:ascii="Times New Roman" w:eastAsia="MS Mincho" w:hAnsi="Times New Roman" w:cs="Times New Roman"/>
      <w:sz w:val="20"/>
      <w:szCs w:val="20"/>
      <w:lang w:eastAsia="ja-JP"/>
    </w:rPr>
  </w:style>
  <w:style w:type="paragraph" w:customStyle="1" w:styleId="c3">
    <w:name w:val="c3"/>
    <w:basedOn w:val="Normal"/>
    <w:rsid w:val="00694F16"/>
    <w:pPr>
      <w:spacing w:line="240" w:lineRule="atLeast"/>
      <w:jc w:val="center"/>
    </w:pPr>
    <w:rPr>
      <w:rFonts w:ascii="Times" w:eastAsia="Times New Roman" w:hAnsi="Times"/>
    </w:rPr>
  </w:style>
  <w:style w:type="character" w:customStyle="1" w:styleId="HTMLPreformattedChar1">
    <w:name w:val="HTML Preformatted Char1"/>
    <w:basedOn w:val="DefaultParagraphFont"/>
    <w:rsid w:val="00694F16"/>
    <w:rPr>
      <w:rFonts w:ascii="Courier New" w:eastAsia="Times" w:hAnsi="Courier New"/>
    </w:rPr>
  </w:style>
  <w:style w:type="character" w:customStyle="1" w:styleId="BodyTextIndent3Char1">
    <w:name w:val="Body Text Indent 3 Char1"/>
    <w:basedOn w:val="DefaultParagraphFont"/>
    <w:rsid w:val="00694F16"/>
    <w:rPr>
      <w:rFonts w:ascii="Times New Roman" w:eastAsia="Times" w:hAnsi="Times New Roman"/>
      <w:sz w:val="16"/>
      <w:szCs w:val="16"/>
    </w:rPr>
  </w:style>
  <w:style w:type="character" w:customStyle="1" w:styleId="CommentTextChar1">
    <w:name w:val="Comment Text Char1"/>
    <w:basedOn w:val="DefaultParagraphFont"/>
    <w:rsid w:val="00694F16"/>
    <w:rPr>
      <w:rFonts w:ascii="Times New Roman" w:eastAsia="Times" w:hAnsi="Times New Roman"/>
      <w:sz w:val="24"/>
      <w:szCs w:val="24"/>
    </w:rPr>
  </w:style>
  <w:style w:type="character" w:customStyle="1" w:styleId="BalloonTextChar1">
    <w:name w:val="Balloon Text Char1"/>
    <w:basedOn w:val="DefaultParagraphFont"/>
    <w:rsid w:val="00694F16"/>
    <w:rPr>
      <w:rFonts w:ascii="Lucida Grande" w:eastAsia="Times" w:hAnsi="Lucida Grande"/>
      <w:sz w:val="18"/>
      <w:szCs w:val="18"/>
    </w:rPr>
  </w:style>
  <w:style w:type="paragraph" w:customStyle="1" w:styleId="TOC2">
    <w:name w:val="TOC2"/>
    <w:basedOn w:val="Normal"/>
    <w:rsid w:val="00694F16"/>
    <w:pPr>
      <w:tabs>
        <w:tab w:val="right" w:leader="dot" w:pos="9360"/>
      </w:tabs>
    </w:pPr>
    <w:rPr>
      <w:rFonts w:ascii="Garamond" w:eastAsia="Times New Roman" w:hAnsi="Garamond"/>
    </w:rPr>
  </w:style>
  <w:style w:type="paragraph" w:customStyle="1" w:styleId="TOC1">
    <w:name w:val="TOC1"/>
    <w:basedOn w:val="TOC2"/>
    <w:rsid w:val="00694F16"/>
    <w:pPr>
      <w:spacing w:before="100"/>
    </w:pPr>
    <w:rPr>
      <w:b/>
    </w:rPr>
  </w:style>
  <w:style w:type="character" w:customStyle="1" w:styleId="emdash">
    <w:name w:val="emdash"/>
    <w:basedOn w:val="DefaultParagraphFont"/>
    <w:rsid w:val="00694F16"/>
  </w:style>
  <w:style w:type="paragraph" w:customStyle="1" w:styleId="intro">
    <w:name w:val="intro"/>
    <w:basedOn w:val="Normal"/>
    <w:rsid w:val="00694F16"/>
    <w:pPr>
      <w:spacing w:before="100" w:beforeAutospacing="1" w:after="100" w:afterAutospacing="1"/>
    </w:pPr>
    <w:rPr>
      <w:rFonts w:eastAsia="Times New Roman"/>
      <w:szCs w:val="24"/>
    </w:rPr>
  </w:style>
  <w:style w:type="character" w:customStyle="1" w:styleId="number">
    <w:name w:val="number"/>
    <w:basedOn w:val="DefaultParagraphFont"/>
    <w:rsid w:val="00694F16"/>
  </w:style>
  <w:style w:type="paragraph" w:customStyle="1" w:styleId="default0">
    <w:name w:val="default"/>
    <w:basedOn w:val="Normal"/>
    <w:rsid w:val="00694F16"/>
    <w:pPr>
      <w:spacing w:beforeLines="1" w:afterLines="1"/>
    </w:pPr>
    <w:rPr>
      <w:rFonts w:ascii="Times" w:eastAsia="Cambria" w:hAnsi="Times"/>
      <w:sz w:val="20"/>
    </w:rPr>
  </w:style>
  <w:style w:type="character" w:customStyle="1" w:styleId="text">
    <w:name w:val="text"/>
    <w:basedOn w:val="DefaultParagraphFont"/>
    <w:rsid w:val="001C4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Number" w:uiPriority="0"/>
    <w:lsdException w:name="Lis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16"/>
    <w:pPr>
      <w:spacing w:after="0"/>
    </w:pPr>
    <w:rPr>
      <w:rFonts w:ascii="Times New Roman" w:eastAsia="Times" w:hAnsi="Times New Roman" w:cs="Times New Roman"/>
      <w:szCs w:val="20"/>
    </w:rPr>
  </w:style>
  <w:style w:type="paragraph" w:styleId="Heading1">
    <w:name w:val="heading 1"/>
    <w:basedOn w:val="Normal"/>
    <w:next w:val="Normal"/>
    <w:link w:val="Heading1Char"/>
    <w:qFormat/>
    <w:rsid w:val="00694F16"/>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694F16"/>
    <w:pPr>
      <w:keepNext/>
      <w:ind w:left="360"/>
      <w:outlineLvl w:val="1"/>
    </w:pPr>
    <w:rPr>
      <w:rFonts w:ascii="Bookman" w:hAnsi="Bookman"/>
      <w:i/>
    </w:rPr>
  </w:style>
  <w:style w:type="paragraph" w:styleId="Heading3">
    <w:name w:val="heading 3"/>
    <w:basedOn w:val="Normal"/>
    <w:next w:val="Normal"/>
    <w:link w:val="Heading3Char"/>
    <w:qFormat/>
    <w:rsid w:val="00694F16"/>
    <w:pPr>
      <w:keepNext/>
      <w:jc w:val="center"/>
      <w:outlineLvl w:val="2"/>
    </w:pPr>
    <w:rPr>
      <w:rFonts w:ascii="Palatino" w:hAnsi="Palatino"/>
      <w:b/>
      <w:sz w:val="32"/>
    </w:rPr>
  </w:style>
  <w:style w:type="paragraph" w:styleId="Heading4">
    <w:name w:val="heading 4"/>
    <w:basedOn w:val="Normal"/>
    <w:next w:val="Normal"/>
    <w:link w:val="Heading4Char"/>
    <w:qFormat/>
    <w:rsid w:val="00694F16"/>
    <w:pPr>
      <w:keepNext/>
      <w:widowControl w:val="0"/>
      <w:overflowPunct w:val="0"/>
      <w:autoSpaceDE w:val="0"/>
      <w:autoSpaceDN w:val="0"/>
      <w:adjustRightInd w:val="0"/>
      <w:ind w:right="-720"/>
      <w:outlineLvl w:val="3"/>
    </w:pPr>
    <w:rPr>
      <w:rFonts w:eastAsia="Times New Roman"/>
      <w:kern w:val="28"/>
      <w:szCs w:val="24"/>
    </w:rPr>
  </w:style>
  <w:style w:type="paragraph" w:styleId="Heading5">
    <w:name w:val="heading 5"/>
    <w:basedOn w:val="Normal"/>
    <w:next w:val="Normal"/>
    <w:link w:val="Heading5Char"/>
    <w:qFormat/>
    <w:rsid w:val="00694F16"/>
    <w:pPr>
      <w:keepNext/>
      <w:outlineLvl w:val="4"/>
    </w:pPr>
    <w:rPr>
      <w:rFonts w:ascii="Palatino" w:hAnsi="Palatino"/>
      <w:b/>
      <w:caps/>
      <w:sz w:val="28"/>
    </w:rPr>
  </w:style>
  <w:style w:type="paragraph" w:styleId="Heading6">
    <w:name w:val="heading 6"/>
    <w:basedOn w:val="Normal"/>
    <w:next w:val="Normal"/>
    <w:link w:val="Heading6Char"/>
    <w:qFormat/>
    <w:rsid w:val="00694F16"/>
    <w:pPr>
      <w:keepNext/>
      <w:jc w:val="center"/>
      <w:outlineLvl w:val="5"/>
    </w:pPr>
    <w:rPr>
      <w:sz w:val="34"/>
    </w:rPr>
  </w:style>
  <w:style w:type="paragraph" w:styleId="Heading7">
    <w:name w:val="heading 7"/>
    <w:basedOn w:val="Normal"/>
    <w:next w:val="Normal"/>
    <w:link w:val="Heading7Char"/>
    <w:qFormat/>
    <w:rsid w:val="00694F16"/>
    <w:pPr>
      <w:keepNext/>
      <w:widowControl w:val="0"/>
      <w:overflowPunct w:val="0"/>
      <w:autoSpaceDE w:val="0"/>
      <w:autoSpaceDN w:val="0"/>
      <w:adjustRightInd w:val="0"/>
      <w:outlineLvl w:val="6"/>
    </w:pPr>
    <w:rPr>
      <w:rFonts w:eastAsia="Times New Roman"/>
      <w:b/>
      <w:bCs/>
      <w:kern w:val="28"/>
      <w:szCs w:val="24"/>
    </w:rPr>
  </w:style>
  <w:style w:type="paragraph" w:styleId="Heading8">
    <w:name w:val="heading 8"/>
    <w:basedOn w:val="Normal"/>
    <w:link w:val="Heading8Char"/>
    <w:qFormat/>
    <w:rsid w:val="00694F16"/>
    <w:pPr>
      <w:outlineLvl w:val="7"/>
    </w:pPr>
    <w:rPr>
      <w:rFonts w:ascii="Palatino" w:eastAsia="Times New Roman" w:hAnsi="Palatino"/>
      <w:b/>
    </w:rPr>
  </w:style>
  <w:style w:type="paragraph" w:styleId="Heading9">
    <w:name w:val="heading 9"/>
    <w:basedOn w:val="Normal"/>
    <w:next w:val="Normal"/>
    <w:link w:val="Heading9Char"/>
    <w:qFormat/>
    <w:rsid w:val="00694F16"/>
    <w:pPr>
      <w:keepNext/>
      <w:tabs>
        <w:tab w:val="left" w:pos="836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F16"/>
    <w:rPr>
      <w:rFonts w:ascii="Arial" w:eastAsia="Times" w:hAnsi="Arial" w:cs="Times New Roman"/>
      <w:b/>
      <w:kern w:val="32"/>
      <w:sz w:val="32"/>
      <w:szCs w:val="32"/>
    </w:rPr>
  </w:style>
  <w:style w:type="character" w:customStyle="1" w:styleId="Heading2Char">
    <w:name w:val="Heading 2 Char"/>
    <w:basedOn w:val="DefaultParagraphFont"/>
    <w:link w:val="Heading2"/>
    <w:rsid w:val="00694F16"/>
    <w:rPr>
      <w:rFonts w:ascii="Bookman" w:eastAsia="Times" w:hAnsi="Bookman" w:cs="Times New Roman"/>
      <w:i/>
      <w:szCs w:val="20"/>
    </w:rPr>
  </w:style>
  <w:style w:type="character" w:customStyle="1" w:styleId="Heading3Char">
    <w:name w:val="Heading 3 Char"/>
    <w:basedOn w:val="DefaultParagraphFont"/>
    <w:link w:val="Heading3"/>
    <w:rsid w:val="00694F16"/>
    <w:rPr>
      <w:rFonts w:ascii="Palatino" w:eastAsia="Times" w:hAnsi="Palatino" w:cs="Times New Roman"/>
      <w:b/>
      <w:sz w:val="32"/>
      <w:szCs w:val="20"/>
    </w:rPr>
  </w:style>
  <w:style w:type="character" w:customStyle="1" w:styleId="Heading4Char">
    <w:name w:val="Heading 4 Char"/>
    <w:basedOn w:val="DefaultParagraphFont"/>
    <w:link w:val="Heading4"/>
    <w:rsid w:val="00694F16"/>
    <w:rPr>
      <w:rFonts w:ascii="Times New Roman" w:eastAsia="Times New Roman" w:hAnsi="Times New Roman" w:cs="Times New Roman"/>
      <w:kern w:val="28"/>
    </w:rPr>
  </w:style>
  <w:style w:type="character" w:customStyle="1" w:styleId="Heading5Char">
    <w:name w:val="Heading 5 Char"/>
    <w:basedOn w:val="DefaultParagraphFont"/>
    <w:link w:val="Heading5"/>
    <w:rsid w:val="00694F16"/>
    <w:rPr>
      <w:rFonts w:ascii="Palatino" w:eastAsia="Times" w:hAnsi="Palatino" w:cs="Times New Roman"/>
      <w:b/>
      <w:caps/>
      <w:sz w:val="28"/>
      <w:szCs w:val="20"/>
    </w:rPr>
  </w:style>
  <w:style w:type="character" w:customStyle="1" w:styleId="Heading6Char">
    <w:name w:val="Heading 6 Char"/>
    <w:basedOn w:val="DefaultParagraphFont"/>
    <w:link w:val="Heading6"/>
    <w:rsid w:val="00694F16"/>
    <w:rPr>
      <w:rFonts w:ascii="Times New Roman" w:eastAsia="Times" w:hAnsi="Times New Roman" w:cs="Times New Roman"/>
      <w:sz w:val="34"/>
      <w:szCs w:val="20"/>
    </w:rPr>
  </w:style>
  <w:style w:type="character" w:customStyle="1" w:styleId="Heading7Char">
    <w:name w:val="Heading 7 Char"/>
    <w:basedOn w:val="DefaultParagraphFont"/>
    <w:link w:val="Heading7"/>
    <w:rsid w:val="00694F16"/>
    <w:rPr>
      <w:rFonts w:ascii="Times New Roman" w:eastAsia="Times New Roman" w:hAnsi="Times New Roman" w:cs="Times New Roman"/>
      <w:b/>
      <w:bCs/>
      <w:kern w:val="28"/>
    </w:rPr>
  </w:style>
  <w:style w:type="character" w:customStyle="1" w:styleId="Heading8Char">
    <w:name w:val="Heading 8 Char"/>
    <w:basedOn w:val="DefaultParagraphFont"/>
    <w:link w:val="Heading8"/>
    <w:rsid w:val="00694F16"/>
    <w:rPr>
      <w:rFonts w:ascii="Palatino" w:eastAsia="Times New Roman" w:hAnsi="Palatino" w:cs="Times New Roman"/>
      <w:b/>
      <w:szCs w:val="20"/>
    </w:rPr>
  </w:style>
  <w:style w:type="character" w:customStyle="1" w:styleId="Heading9Char">
    <w:name w:val="Heading 9 Char"/>
    <w:basedOn w:val="DefaultParagraphFont"/>
    <w:link w:val="Heading9"/>
    <w:rsid w:val="00694F16"/>
    <w:rPr>
      <w:rFonts w:ascii="Times New Roman" w:eastAsia="Times" w:hAnsi="Times New Roman" w:cs="Times New Roman"/>
      <w:b/>
      <w:szCs w:val="20"/>
    </w:rPr>
  </w:style>
  <w:style w:type="paragraph" w:styleId="Title">
    <w:name w:val="Title"/>
    <w:basedOn w:val="Normal"/>
    <w:link w:val="TitleChar"/>
    <w:qFormat/>
    <w:rsid w:val="00694F16"/>
    <w:pPr>
      <w:jc w:val="center"/>
    </w:pPr>
    <w:rPr>
      <w:rFonts w:ascii="Arial" w:eastAsia="Times New Roman" w:hAnsi="Arial"/>
      <w:b/>
      <w:sz w:val="30"/>
    </w:rPr>
  </w:style>
  <w:style w:type="character" w:customStyle="1" w:styleId="TitleChar">
    <w:name w:val="Title Char"/>
    <w:basedOn w:val="DefaultParagraphFont"/>
    <w:link w:val="Title"/>
    <w:rsid w:val="00694F16"/>
    <w:rPr>
      <w:rFonts w:ascii="Arial" w:eastAsia="Times New Roman" w:hAnsi="Arial" w:cs="Times New Roman"/>
      <w:b/>
      <w:sz w:val="30"/>
      <w:szCs w:val="20"/>
    </w:rPr>
  </w:style>
  <w:style w:type="paragraph" w:styleId="BodyText">
    <w:name w:val="Body Text"/>
    <w:basedOn w:val="Normal"/>
    <w:link w:val="BodyTextChar"/>
    <w:rsid w:val="00694F16"/>
    <w:pPr>
      <w:jc w:val="center"/>
    </w:pPr>
    <w:rPr>
      <w:rFonts w:ascii="Palatino" w:hAnsi="Palatino"/>
      <w:b/>
      <w:sz w:val="36"/>
    </w:rPr>
  </w:style>
  <w:style w:type="character" w:customStyle="1" w:styleId="BodyTextChar">
    <w:name w:val="Body Text Char"/>
    <w:basedOn w:val="DefaultParagraphFont"/>
    <w:link w:val="BodyText"/>
    <w:rsid w:val="00694F16"/>
    <w:rPr>
      <w:rFonts w:ascii="Palatino" w:eastAsia="Times" w:hAnsi="Palatino" w:cs="Times New Roman"/>
      <w:b/>
      <w:sz w:val="36"/>
      <w:szCs w:val="20"/>
    </w:rPr>
  </w:style>
  <w:style w:type="paragraph" w:styleId="BodyText2">
    <w:name w:val="Body Text 2"/>
    <w:basedOn w:val="Normal"/>
    <w:link w:val="BodyText2Char"/>
    <w:rsid w:val="00694F16"/>
    <w:rPr>
      <w:rFonts w:ascii="Palatino" w:hAnsi="Palatino"/>
      <w:color w:val="000000"/>
    </w:rPr>
  </w:style>
  <w:style w:type="character" w:customStyle="1" w:styleId="BodyText2Char">
    <w:name w:val="Body Text 2 Char"/>
    <w:basedOn w:val="DefaultParagraphFont"/>
    <w:link w:val="BodyText2"/>
    <w:rsid w:val="00694F16"/>
    <w:rPr>
      <w:rFonts w:ascii="Palatino" w:eastAsia="Times" w:hAnsi="Palatino" w:cs="Times New Roman"/>
      <w:color w:val="000000"/>
      <w:szCs w:val="20"/>
    </w:rPr>
  </w:style>
  <w:style w:type="paragraph" w:styleId="Header">
    <w:name w:val="header"/>
    <w:basedOn w:val="Normal"/>
    <w:link w:val="HeaderChar"/>
    <w:rsid w:val="00694F16"/>
    <w:pPr>
      <w:tabs>
        <w:tab w:val="center" w:pos="4320"/>
        <w:tab w:val="right" w:pos="8640"/>
      </w:tabs>
    </w:pPr>
  </w:style>
  <w:style w:type="character" w:customStyle="1" w:styleId="HeaderChar">
    <w:name w:val="Header Char"/>
    <w:basedOn w:val="DefaultParagraphFont"/>
    <w:link w:val="Header"/>
    <w:rsid w:val="00694F16"/>
    <w:rPr>
      <w:rFonts w:ascii="Times New Roman" w:eastAsia="Times" w:hAnsi="Times New Roman" w:cs="Times New Roman"/>
      <w:szCs w:val="20"/>
    </w:rPr>
  </w:style>
  <w:style w:type="paragraph" w:styleId="BlockText">
    <w:name w:val="Block Text"/>
    <w:basedOn w:val="Normal"/>
    <w:rsid w:val="00694F16"/>
    <w:pPr>
      <w:ind w:left="720" w:right="-180" w:hanging="720"/>
    </w:pPr>
    <w:rPr>
      <w:rFonts w:eastAsia="MS Mincho"/>
      <w:b/>
    </w:rPr>
  </w:style>
  <w:style w:type="paragraph" w:styleId="Footer">
    <w:name w:val="footer"/>
    <w:basedOn w:val="Normal"/>
    <w:link w:val="FooterChar"/>
    <w:rsid w:val="00694F16"/>
    <w:pPr>
      <w:tabs>
        <w:tab w:val="center" w:pos="4320"/>
        <w:tab w:val="right" w:pos="8640"/>
      </w:tabs>
    </w:pPr>
  </w:style>
  <w:style w:type="character" w:customStyle="1" w:styleId="FooterChar">
    <w:name w:val="Footer Char"/>
    <w:basedOn w:val="DefaultParagraphFont"/>
    <w:link w:val="Footer"/>
    <w:rsid w:val="00694F16"/>
    <w:rPr>
      <w:rFonts w:ascii="Times New Roman" w:eastAsia="Times" w:hAnsi="Times New Roman" w:cs="Times New Roman"/>
      <w:szCs w:val="20"/>
    </w:rPr>
  </w:style>
  <w:style w:type="paragraph" w:styleId="BodyText3">
    <w:name w:val="Body Text 3"/>
    <w:basedOn w:val="Normal"/>
    <w:link w:val="BodyText3Char"/>
    <w:rsid w:val="00694F16"/>
    <w:pPr>
      <w:ind w:right="-720"/>
    </w:pPr>
    <w:rPr>
      <w:bCs/>
    </w:rPr>
  </w:style>
  <w:style w:type="character" w:customStyle="1" w:styleId="BodyText3Char">
    <w:name w:val="Body Text 3 Char"/>
    <w:basedOn w:val="DefaultParagraphFont"/>
    <w:link w:val="BodyText3"/>
    <w:rsid w:val="00694F16"/>
    <w:rPr>
      <w:rFonts w:ascii="Times New Roman" w:eastAsia="Times" w:hAnsi="Times New Roman" w:cs="Times New Roman"/>
      <w:bCs/>
      <w:szCs w:val="20"/>
    </w:rPr>
  </w:style>
  <w:style w:type="character" w:styleId="Hyperlink">
    <w:name w:val="Hyperlink"/>
    <w:basedOn w:val="DefaultParagraphFont"/>
    <w:rsid w:val="00694F16"/>
    <w:rPr>
      <w:color w:val="0000FF"/>
      <w:u w:val="single"/>
    </w:rPr>
  </w:style>
  <w:style w:type="character" w:styleId="PageNumber">
    <w:name w:val="page number"/>
    <w:basedOn w:val="DefaultParagraphFont"/>
    <w:rsid w:val="00694F16"/>
  </w:style>
  <w:style w:type="paragraph" w:styleId="BodyTextIndent2">
    <w:name w:val="Body Text Indent 2"/>
    <w:basedOn w:val="Normal"/>
    <w:link w:val="BodyTextIndent2Char"/>
    <w:rsid w:val="00694F16"/>
    <w:pPr>
      <w:spacing w:after="120" w:line="480" w:lineRule="auto"/>
      <w:ind w:left="360"/>
    </w:pPr>
  </w:style>
  <w:style w:type="character" w:customStyle="1" w:styleId="BodyTextIndent2Char">
    <w:name w:val="Body Text Indent 2 Char"/>
    <w:basedOn w:val="DefaultParagraphFont"/>
    <w:link w:val="BodyTextIndent2"/>
    <w:rsid w:val="00694F16"/>
    <w:rPr>
      <w:rFonts w:ascii="Times New Roman" w:eastAsia="Times" w:hAnsi="Times New Roman" w:cs="Times New Roman"/>
      <w:szCs w:val="20"/>
    </w:rPr>
  </w:style>
  <w:style w:type="paragraph" w:styleId="Subtitle">
    <w:name w:val="Subtitle"/>
    <w:basedOn w:val="Normal"/>
    <w:link w:val="SubtitleChar"/>
    <w:qFormat/>
    <w:rsid w:val="00694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customStyle="1" w:styleId="SubtitleChar">
    <w:name w:val="Subtitle Char"/>
    <w:basedOn w:val="DefaultParagraphFont"/>
    <w:link w:val="Subtitle"/>
    <w:rsid w:val="00694F16"/>
    <w:rPr>
      <w:rFonts w:ascii="Times New Roman" w:eastAsia="Times" w:hAnsi="Times New Roman" w:cs="Times New Roman"/>
      <w:b/>
      <w:sz w:val="28"/>
      <w:szCs w:val="20"/>
    </w:rPr>
  </w:style>
  <w:style w:type="paragraph" w:styleId="BodyTextIndent">
    <w:name w:val="Body Text Indent"/>
    <w:basedOn w:val="Normal"/>
    <w:link w:val="BodyTextIndentChar"/>
    <w:rsid w:val="00694F16"/>
    <w:pPr>
      <w:spacing w:after="120"/>
      <w:ind w:left="360"/>
    </w:pPr>
  </w:style>
  <w:style w:type="character" w:customStyle="1" w:styleId="BodyTextIndentChar">
    <w:name w:val="Body Text Indent Char"/>
    <w:basedOn w:val="DefaultParagraphFont"/>
    <w:link w:val="BodyTextIndent"/>
    <w:rsid w:val="00694F16"/>
    <w:rPr>
      <w:rFonts w:ascii="Times New Roman" w:eastAsia="Times" w:hAnsi="Times New Roman" w:cs="Times New Roman"/>
      <w:szCs w:val="20"/>
    </w:rPr>
  </w:style>
  <w:style w:type="paragraph" w:customStyle="1" w:styleId="BodyTextUSBullets">
    <w:name w:val="Body Text US Bullets"/>
    <w:basedOn w:val="Normal"/>
    <w:rsid w:val="00694F16"/>
    <w:pPr>
      <w:widowControl w:val="0"/>
      <w:tabs>
        <w:tab w:val="left" w:pos="720"/>
      </w:tabs>
      <w:spacing w:line="240" w:lineRule="atLeast"/>
      <w:ind w:left="576" w:hanging="216"/>
    </w:pPr>
    <w:rPr>
      <w:rFonts w:ascii="Times" w:eastAsia="Times New Roman" w:hAnsi="Times"/>
    </w:rPr>
  </w:style>
  <w:style w:type="paragraph" w:styleId="PlainText">
    <w:name w:val="Plain Text"/>
    <w:basedOn w:val="Normal"/>
    <w:link w:val="PlainTextChar"/>
    <w:rsid w:val="00694F16"/>
    <w:rPr>
      <w:rFonts w:ascii="Courier New" w:eastAsia="Times New Roman" w:hAnsi="Courier New"/>
      <w:sz w:val="20"/>
    </w:rPr>
  </w:style>
  <w:style w:type="character" w:customStyle="1" w:styleId="PlainTextChar">
    <w:name w:val="Plain Text Char"/>
    <w:basedOn w:val="DefaultParagraphFont"/>
    <w:link w:val="PlainText"/>
    <w:rsid w:val="00694F16"/>
    <w:rPr>
      <w:rFonts w:ascii="Courier New" w:eastAsia="Times New Roman" w:hAnsi="Courier New" w:cs="Times New Roman"/>
      <w:sz w:val="20"/>
      <w:szCs w:val="20"/>
    </w:rPr>
  </w:style>
  <w:style w:type="paragraph" w:customStyle="1" w:styleId="StateofFlorida">
    <w:name w:val="State of Florida"/>
    <w:basedOn w:val="Normal"/>
    <w:rsid w:val="00694F16"/>
    <w:rPr>
      <w:rFonts w:ascii="CG Omega" w:eastAsia="Times New Roman" w:hAnsi="CG Omega"/>
      <w:sz w:val="16"/>
    </w:rPr>
  </w:style>
  <w:style w:type="paragraph" w:customStyle="1" w:styleId="Outline1">
    <w:name w:val="Outline 1"/>
    <w:basedOn w:val="Normal"/>
    <w:rsid w:val="00694F16"/>
    <w:pPr>
      <w:ind w:left="720"/>
    </w:pPr>
    <w:rPr>
      <w:rFonts w:eastAsia="Times New Roman"/>
      <w:sz w:val="20"/>
      <w:lang w:val="en-GB"/>
    </w:rPr>
  </w:style>
  <w:style w:type="paragraph" w:customStyle="1" w:styleId="Heading11">
    <w:name w:val="Heading 11"/>
    <w:basedOn w:val="Normal"/>
    <w:rsid w:val="00694F16"/>
    <w:rPr>
      <w:rFonts w:eastAsia="Times New Roman"/>
      <w:b/>
      <w:lang w:val="en-GB"/>
    </w:rPr>
  </w:style>
  <w:style w:type="paragraph" w:styleId="NormalWeb">
    <w:name w:val="Normal (Web)"/>
    <w:basedOn w:val="Normal"/>
    <w:rsid w:val="00694F16"/>
    <w:pPr>
      <w:spacing w:before="100" w:beforeAutospacing="1" w:after="100" w:afterAutospacing="1"/>
    </w:pPr>
    <w:rPr>
      <w:rFonts w:eastAsia="Times New Roman"/>
      <w:szCs w:val="24"/>
    </w:rPr>
  </w:style>
  <w:style w:type="paragraph" w:styleId="HTMLPreformatted">
    <w:name w:val="HTML Preformatted"/>
    <w:basedOn w:val="Normal"/>
    <w:link w:val="HTMLPreformattedChar"/>
    <w:rsid w:val="0069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PreformattedChar">
    <w:name w:val="HTML Preformatted Char"/>
    <w:basedOn w:val="DefaultParagraphFont"/>
    <w:link w:val="HTMLPreformatted"/>
    <w:rsid w:val="00694F16"/>
    <w:rPr>
      <w:rFonts w:ascii="Arial Unicode MS" w:eastAsia="Arial Unicode MS" w:hAnsi="Arial Unicode MS" w:cs="Arial Unicode MS"/>
      <w:color w:val="000000"/>
      <w:sz w:val="20"/>
      <w:szCs w:val="20"/>
    </w:rPr>
  </w:style>
  <w:style w:type="paragraph" w:styleId="BodyTextIndent3">
    <w:name w:val="Body Text Indent 3"/>
    <w:basedOn w:val="Normal"/>
    <w:link w:val="BodyTextIndent3Char"/>
    <w:rsid w:val="00694F16"/>
    <w:pPr>
      <w:spacing w:after="120"/>
      <w:ind w:left="360"/>
    </w:pPr>
    <w:rPr>
      <w:sz w:val="16"/>
      <w:szCs w:val="16"/>
    </w:rPr>
  </w:style>
  <w:style w:type="character" w:customStyle="1" w:styleId="BodyTextIndent3Char">
    <w:name w:val="Body Text Indent 3 Char"/>
    <w:basedOn w:val="DefaultParagraphFont"/>
    <w:link w:val="BodyTextIndent3"/>
    <w:rsid w:val="00694F16"/>
    <w:rPr>
      <w:rFonts w:ascii="Times New Roman" w:eastAsia="Times" w:hAnsi="Times New Roman" w:cs="Times New Roman"/>
      <w:sz w:val="16"/>
      <w:szCs w:val="16"/>
    </w:rPr>
  </w:style>
  <w:style w:type="paragraph" w:customStyle="1" w:styleId="Level1">
    <w:name w:val="Level 1"/>
    <w:basedOn w:val="Normal"/>
    <w:rsid w:val="00694F16"/>
    <w:pPr>
      <w:widowControl w:val="0"/>
      <w:numPr>
        <w:numId w:val="1"/>
      </w:numPr>
      <w:autoSpaceDE w:val="0"/>
      <w:autoSpaceDN w:val="0"/>
      <w:adjustRightInd w:val="0"/>
      <w:ind w:left="720" w:hanging="720"/>
      <w:outlineLvl w:val="0"/>
    </w:pPr>
    <w:rPr>
      <w:rFonts w:eastAsia="Times New Roman"/>
      <w:sz w:val="20"/>
      <w:szCs w:val="24"/>
    </w:rPr>
  </w:style>
  <w:style w:type="paragraph" w:customStyle="1" w:styleId="Reference">
    <w:name w:val="Reference"/>
    <w:basedOn w:val="Normal"/>
    <w:rsid w:val="00694F16"/>
    <w:pPr>
      <w:ind w:left="360" w:hanging="360"/>
    </w:pPr>
    <w:rPr>
      <w:rFonts w:eastAsia="Times New Roman"/>
    </w:rPr>
  </w:style>
  <w:style w:type="paragraph" w:styleId="NoSpacing">
    <w:name w:val="No Spacing"/>
    <w:uiPriority w:val="1"/>
    <w:qFormat/>
    <w:rsid w:val="00694F16"/>
    <w:pPr>
      <w:spacing w:after="0"/>
    </w:pPr>
    <w:rPr>
      <w:rFonts w:ascii="Cambria" w:eastAsia="Cambria" w:hAnsi="Cambria" w:cs="Times New Roman"/>
    </w:rPr>
  </w:style>
  <w:style w:type="character" w:styleId="Strong">
    <w:name w:val="Strong"/>
    <w:basedOn w:val="DefaultParagraphFont"/>
    <w:qFormat/>
    <w:rsid w:val="00694F16"/>
    <w:rPr>
      <w:b/>
      <w:bCs/>
    </w:rPr>
  </w:style>
  <w:style w:type="character" w:styleId="CommentReference">
    <w:name w:val="annotation reference"/>
    <w:basedOn w:val="DefaultParagraphFont"/>
    <w:rsid w:val="00694F16"/>
    <w:rPr>
      <w:sz w:val="16"/>
      <w:szCs w:val="16"/>
    </w:rPr>
  </w:style>
  <w:style w:type="paragraph" w:styleId="CommentText">
    <w:name w:val="annotation text"/>
    <w:basedOn w:val="Normal"/>
    <w:link w:val="CommentTextChar"/>
    <w:rsid w:val="00694F16"/>
    <w:rPr>
      <w:rFonts w:eastAsia="Times New Roman"/>
      <w:sz w:val="20"/>
    </w:rPr>
  </w:style>
  <w:style w:type="character" w:customStyle="1" w:styleId="CommentTextChar">
    <w:name w:val="Comment Text Char"/>
    <w:basedOn w:val="DefaultParagraphFont"/>
    <w:link w:val="CommentText"/>
    <w:rsid w:val="00694F16"/>
    <w:rPr>
      <w:rFonts w:ascii="Times New Roman" w:eastAsia="Times New Roman" w:hAnsi="Times New Roman" w:cs="Times New Roman"/>
      <w:sz w:val="20"/>
      <w:szCs w:val="20"/>
    </w:rPr>
  </w:style>
  <w:style w:type="character" w:styleId="FollowedHyperlink">
    <w:name w:val="FollowedHyperlink"/>
    <w:basedOn w:val="DefaultParagraphFont"/>
    <w:uiPriority w:val="99"/>
    <w:rsid w:val="00694F16"/>
    <w:rPr>
      <w:color w:val="800080"/>
      <w:u w:val="single"/>
    </w:rPr>
  </w:style>
  <w:style w:type="paragraph" w:styleId="BalloonText">
    <w:name w:val="Balloon Text"/>
    <w:basedOn w:val="Normal"/>
    <w:link w:val="BalloonTextChar"/>
    <w:rsid w:val="00694F16"/>
    <w:rPr>
      <w:rFonts w:ascii="Tahoma" w:eastAsia="Times New Roman" w:hAnsi="Tahoma" w:cs="Tahoma"/>
      <w:sz w:val="16"/>
      <w:szCs w:val="16"/>
    </w:rPr>
  </w:style>
  <w:style w:type="character" w:customStyle="1" w:styleId="BalloonTextChar">
    <w:name w:val="Balloon Text Char"/>
    <w:basedOn w:val="DefaultParagraphFont"/>
    <w:link w:val="BalloonText"/>
    <w:rsid w:val="00694F16"/>
    <w:rPr>
      <w:rFonts w:ascii="Tahoma" w:eastAsia="Times New Roman" w:hAnsi="Tahoma" w:cs="Tahoma"/>
      <w:sz w:val="16"/>
      <w:szCs w:val="16"/>
    </w:rPr>
  </w:style>
  <w:style w:type="paragraph" w:styleId="ListNumber">
    <w:name w:val="List Number"/>
    <w:basedOn w:val="Normal"/>
    <w:rsid w:val="00694F16"/>
    <w:pPr>
      <w:numPr>
        <w:numId w:val="2"/>
      </w:numPr>
    </w:pPr>
    <w:rPr>
      <w:rFonts w:eastAsia="Times New Roman"/>
      <w:szCs w:val="24"/>
    </w:rPr>
  </w:style>
  <w:style w:type="paragraph" w:styleId="ListNumber2">
    <w:name w:val="List Number 2"/>
    <w:basedOn w:val="Normal"/>
    <w:link w:val="ListNumber2Char"/>
    <w:rsid w:val="00694F16"/>
    <w:pPr>
      <w:numPr>
        <w:numId w:val="3"/>
      </w:numPr>
    </w:pPr>
    <w:rPr>
      <w:rFonts w:eastAsia="Times New Roman"/>
      <w:szCs w:val="24"/>
    </w:rPr>
  </w:style>
  <w:style w:type="character" w:customStyle="1" w:styleId="ListNumber2Char">
    <w:name w:val="List Number 2 Char"/>
    <w:basedOn w:val="DefaultParagraphFont"/>
    <w:link w:val="ListNumber2"/>
    <w:rsid w:val="00694F16"/>
    <w:rPr>
      <w:rFonts w:ascii="Times New Roman" w:eastAsia="Times New Roman" w:hAnsi="Times New Roman" w:cs="Times New Roman"/>
    </w:rPr>
  </w:style>
  <w:style w:type="paragraph" w:styleId="ListContinue">
    <w:name w:val="List Continue"/>
    <w:basedOn w:val="Normal"/>
    <w:link w:val="ListContinueChar"/>
    <w:rsid w:val="00694F16"/>
    <w:pPr>
      <w:spacing w:after="120"/>
      <w:ind w:left="360"/>
    </w:pPr>
    <w:rPr>
      <w:rFonts w:eastAsia="Times New Roman"/>
      <w:szCs w:val="24"/>
    </w:rPr>
  </w:style>
  <w:style w:type="character" w:customStyle="1" w:styleId="ListContinueChar">
    <w:name w:val="List Continue Char"/>
    <w:basedOn w:val="DefaultParagraphFont"/>
    <w:link w:val="ListContinue"/>
    <w:rsid w:val="00694F16"/>
    <w:rPr>
      <w:rFonts w:ascii="Times New Roman" w:eastAsia="Times New Roman" w:hAnsi="Times New Roman" w:cs="Times New Roman"/>
    </w:rPr>
  </w:style>
  <w:style w:type="paragraph" w:styleId="List4">
    <w:name w:val="List 4"/>
    <w:basedOn w:val="Normal"/>
    <w:link w:val="List4Char"/>
    <w:rsid w:val="00694F16"/>
    <w:pPr>
      <w:ind w:left="1440" w:hanging="360"/>
    </w:pPr>
    <w:rPr>
      <w:rFonts w:eastAsia="Times New Roman"/>
      <w:szCs w:val="24"/>
    </w:rPr>
  </w:style>
  <w:style w:type="character" w:customStyle="1" w:styleId="List4Char">
    <w:name w:val="List 4 Char"/>
    <w:basedOn w:val="DefaultParagraphFont"/>
    <w:link w:val="List4"/>
    <w:rsid w:val="00694F16"/>
    <w:rPr>
      <w:rFonts w:ascii="Times New Roman" w:eastAsia="Times New Roman" w:hAnsi="Times New Roman" w:cs="Times New Roman"/>
    </w:rPr>
  </w:style>
  <w:style w:type="paragraph" w:styleId="List">
    <w:name w:val="List"/>
    <w:basedOn w:val="Normal"/>
    <w:link w:val="ListChar"/>
    <w:rsid w:val="00694F16"/>
    <w:pPr>
      <w:ind w:left="360" w:hanging="360"/>
    </w:pPr>
    <w:rPr>
      <w:rFonts w:eastAsia="Times New Roman"/>
      <w:szCs w:val="24"/>
    </w:rPr>
  </w:style>
  <w:style w:type="character" w:customStyle="1" w:styleId="ListChar">
    <w:name w:val="List Char"/>
    <w:basedOn w:val="DefaultParagraphFont"/>
    <w:link w:val="List"/>
    <w:rsid w:val="00694F16"/>
    <w:rPr>
      <w:rFonts w:ascii="Times New Roman" w:eastAsia="Times New Roman" w:hAnsi="Times New Roman" w:cs="Times New Roman"/>
    </w:rPr>
  </w:style>
  <w:style w:type="paragraph" w:customStyle="1" w:styleId="Default">
    <w:name w:val="Default"/>
    <w:rsid w:val="00694F16"/>
    <w:pPr>
      <w:widowControl w:val="0"/>
      <w:autoSpaceDE w:val="0"/>
      <w:autoSpaceDN w:val="0"/>
      <w:adjustRightInd w:val="0"/>
      <w:spacing w:after="0"/>
    </w:pPr>
    <w:rPr>
      <w:rFonts w:ascii="Times New Roman" w:eastAsia="Times New Roman" w:hAnsi="Times New Roman" w:cs="Times New Roman"/>
      <w:color w:val="000000"/>
    </w:rPr>
  </w:style>
  <w:style w:type="table" w:styleId="TableGrid">
    <w:name w:val="Table Grid"/>
    <w:basedOn w:val="TableNormal"/>
    <w:uiPriority w:val="59"/>
    <w:rsid w:val="00694F16"/>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94F16"/>
    <w:pPr>
      <w:ind w:left="720"/>
      <w:contextualSpacing/>
    </w:pPr>
    <w:rPr>
      <w:rFonts w:eastAsia="Times New Roman"/>
      <w:szCs w:val="24"/>
    </w:rPr>
  </w:style>
  <w:style w:type="paragraph" w:styleId="FootnoteText">
    <w:name w:val="footnote text"/>
    <w:basedOn w:val="Normal"/>
    <w:link w:val="FootnoteTextChar"/>
    <w:rsid w:val="00694F16"/>
    <w:rPr>
      <w:rFonts w:eastAsia="MS Mincho"/>
      <w:sz w:val="20"/>
      <w:lang w:eastAsia="ja-JP"/>
    </w:rPr>
  </w:style>
  <w:style w:type="character" w:customStyle="1" w:styleId="FootnoteTextChar">
    <w:name w:val="Footnote Text Char"/>
    <w:basedOn w:val="DefaultParagraphFont"/>
    <w:link w:val="FootnoteText"/>
    <w:rsid w:val="00694F16"/>
    <w:rPr>
      <w:rFonts w:ascii="Times New Roman" w:eastAsia="MS Mincho" w:hAnsi="Times New Roman" w:cs="Times New Roman"/>
      <w:sz w:val="20"/>
      <w:szCs w:val="20"/>
      <w:lang w:eastAsia="ja-JP"/>
    </w:rPr>
  </w:style>
  <w:style w:type="paragraph" w:customStyle="1" w:styleId="c3">
    <w:name w:val="c3"/>
    <w:basedOn w:val="Normal"/>
    <w:rsid w:val="00694F16"/>
    <w:pPr>
      <w:spacing w:line="240" w:lineRule="atLeast"/>
      <w:jc w:val="center"/>
    </w:pPr>
    <w:rPr>
      <w:rFonts w:ascii="Times" w:eastAsia="Times New Roman" w:hAnsi="Times"/>
    </w:rPr>
  </w:style>
  <w:style w:type="character" w:customStyle="1" w:styleId="HTMLPreformattedChar1">
    <w:name w:val="HTML Preformatted Char1"/>
    <w:basedOn w:val="DefaultParagraphFont"/>
    <w:rsid w:val="00694F16"/>
    <w:rPr>
      <w:rFonts w:ascii="Courier New" w:eastAsia="Times" w:hAnsi="Courier New"/>
    </w:rPr>
  </w:style>
  <w:style w:type="character" w:customStyle="1" w:styleId="BodyTextIndent3Char1">
    <w:name w:val="Body Text Indent 3 Char1"/>
    <w:basedOn w:val="DefaultParagraphFont"/>
    <w:rsid w:val="00694F16"/>
    <w:rPr>
      <w:rFonts w:ascii="Times New Roman" w:eastAsia="Times" w:hAnsi="Times New Roman"/>
      <w:sz w:val="16"/>
      <w:szCs w:val="16"/>
    </w:rPr>
  </w:style>
  <w:style w:type="character" w:customStyle="1" w:styleId="CommentTextChar1">
    <w:name w:val="Comment Text Char1"/>
    <w:basedOn w:val="DefaultParagraphFont"/>
    <w:rsid w:val="00694F16"/>
    <w:rPr>
      <w:rFonts w:ascii="Times New Roman" w:eastAsia="Times" w:hAnsi="Times New Roman"/>
      <w:sz w:val="24"/>
      <w:szCs w:val="24"/>
    </w:rPr>
  </w:style>
  <w:style w:type="character" w:customStyle="1" w:styleId="BalloonTextChar1">
    <w:name w:val="Balloon Text Char1"/>
    <w:basedOn w:val="DefaultParagraphFont"/>
    <w:rsid w:val="00694F16"/>
    <w:rPr>
      <w:rFonts w:ascii="Lucida Grande" w:eastAsia="Times" w:hAnsi="Lucida Grande"/>
      <w:sz w:val="18"/>
      <w:szCs w:val="18"/>
    </w:rPr>
  </w:style>
  <w:style w:type="paragraph" w:customStyle="1" w:styleId="TOC2">
    <w:name w:val="TOC2"/>
    <w:basedOn w:val="Normal"/>
    <w:rsid w:val="00694F16"/>
    <w:pPr>
      <w:tabs>
        <w:tab w:val="right" w:leader="dot" w:pos="9360"/>
      </w:tabs>
    </w:pPr>
    <w:rPr>
      <w:rFonts w:ascii="Garamond" w:eastAsia="Times New Roman" w:hAnsi="Garamond"/>
    </w:rPr>
  </w:style>
  <w:style w:type="paragraph" w:customStyle="1" w:styleId="TOC1">
    <w:name w:val="TOC1"/>
    <w:basedOn w:val="TOC2"/>
    <w:rsid w:val="00694F16"/>
    <w:pPr>
      <w:spacing w:before="100"/>
    </w:pPr>
    <w:rPr>
      <w:b/>
    </w:rPr>
  </w:style>
  <w:style w:type="character" w:customStyle="1" w:styleId="emdash">
    <w:name w:val="emdash"/>
    <w:basedOn w:val="DefaultParagraphFont"/>
    <w:rsid w:val="00694F16"/>
  </w:style>
  <w:style w:type="paragraph" w:customStyle="1" w:styleId="intro">
    <w:name w:val="intro"/>
    <w:basedOn w:val="Normal"/>
    <w:rsid w:val="00694F16"/>
    <w:pPr>
      <w:spacing w:before="100" w:beforeAutospacing="1" w:after="100" w:afterAutospacing="1"/>
    </w:pPr>
    <w:rPr>
      <w:rFonts w:eastAsia="Times New Roman"/>
      <w:szCs w:val="24"/>
    </w:rPr>
  </w:style>
  <w:style w:type="character" w:customStyle="1" w:styleId="number">
    <w:name w:val="number"/>
    <w:basedOn w:val="DefaultParagraphFont"/>
    <w:rsid w:val="00694F16"/>
  </w:style>
  <w:style w:type="paragraph" w:customStyle="1" w:styleId="default0">
    <w:name w:val="default"/>
    <w:basedOn w:val="Normal"/>
    <w:rsid w:val="00694F16"/>
    <w:pPr>
      <w:spacing w:beforeLines="1" w:afterLines="1"/>
    </w:pPr>
    <w:rPr>
      <w:rFonts w:ascii="Times" w:eastAsia="Cambria" w:hAnsi="Times"/>
      <w:sz w:val="20"/>
    </w:rPr>
  </w:style>
  <w:style w:type="character" w:customStyle="1" w:styleId="text">
    <w:name w:val="text"/>
    <w:basedOn w:val="DefaultParagraphFont"/>
    <w:rsid w:val="001C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FCRC</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Blair</dc:creator>
  <cp:lastModifiedBy>Madani, Mo</cp:lastModifiedBy>
  <cp:revision>2</cp:revision>
  <cp:lastPrinted>2018-04-03T13:59:00Z</cp:lastPrinted>
  <dcterms:created xsi:type="dcterms:W3CDTF">2018-08-03T14:14:00Z</dcterms:created>
  <dcterms:modified xsi:type="dcterms:W3CDTF">2018-08-03T14:14:00Z</dcterms:modified>
</cp:coreProperties>
</file>